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2.0 -->
  <w:body>
    <w:p>
      <w:pPr>
        <w:bidi w:val="0"/>
        <w:spacing w:before="0" w:after="0"/>
        <w:ind w:left="0" w:right="-200" w:firstLine="0"/>
        <w:jc w:val="both"/>
        <w:sectPr>
          <w:pgSz w:w="23035" w:h="31680"/>
          <w:pgMar w:top="0" w:right="0" w:bottom="0" w:left="0" w:header="720" w:footer="720"/>
          <w:cols w:space="720"/>
          <w:titlePg w:val="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1.75pt;height:22in;flip:y">
            <v:imagedata r:id="rId4" o:title=""/>
            <w10:anchorlock/>
          </v:shape>
        </w:pict>
      </w:r>
    </w:p>
    <w:p w:rsidR="000411AB" w:rsidP="000411AB">
      <w:pPr>
        <w:jc w:val="center"/>
        <w:rPr>
          <w:color w:val="000000"/>
          <w:sz w:val="36"/>
        </w:rPr>
      </w:pPr>
      <w:r>
        <w:rPr>
          <w:color w:val="000000"/>
          <w:sz w:val="36"/>
        </w:rPr>
        <w:t>КОЛЛЕКТИВНЫЙ ДОГОВОР</w:t>
      </w:r>
    </w:p>
    <w:p w:rsidR="000411AB" w:rsidP="000411AB">
      <w:pPr>
        <w:jc w:val="center"/>
        <w:rPr>
          <w:color w:val="000000"/>
          <w:sz w:val="36"/>
        </w:rPr>
      </w:pPr>
    </w:p>
    <w:p w:rsidR="000411AB" w:rsidP="000411AB">
      <w:pPr>
        <w:jc w:val="center"/>
        <w:rPr>
          <w:color w:val="000000"/>
          <w:sz w:val="36"/>
        </w:rPr>
      </w:pPr>
      <w:r>
        <w:rPr>
          <w:color w:val="000000"/>
          <w:sz w:val="36"/>
        </w:rPr>
        <w:t>МКОУ «Бускринская средняя общеобразовательная школа » с.Бускри</w:t>
      </w:r>
    </w:p>
    <w:p w:rsidR="000411AB" w:rsidP="000411AB">
      <w:pPr>
        <w:jc w:val="center"/>
        <w:rPr>
          <w:color w:val="000000"/>
          <w:sz w:val="36"/>
        </w:rPr>
      </w:pPr>
      <w:r>
        <w:rPr>
          <w:color w:val="000000"/>
          <w:sz w:val="36"/>
        </w:rPr>
        <w:t xml:space="preserve">МО «Дахадаевский район» РД </w:t>
      </w:r>
    </w:p>
    <w:p w:rsidR="000411AB" w:rsidP="000411AB">
      <w:pPr>
        <w:jc w:val="center"/>
        <w:rPr>
          <w:color w:val="000000"/>
          <w:sz w:val="36"/>
        </w:rPr>
      </w:pPr>
      <w:r>
        <w:rPr>
          <w:color w:val="000000"/>
          <w:sz w:val="36"/>
        </w:rPr>
        <w:t>на 2018-2021 годы.</w:t>
      </w:r>
    </w:p>
    <w:p w:rsidR="000411AB" w:rsidP="000411AB">
      <w:pPr>
        <w:jc w:val="center"/>
        <w:rPr>
          <w:color w:val="000000"/>
          <w:sz w:val="36"/>
        </w:rPr>
      </w:pPr>
    </w:p>
    <w:p w:rsidR="000411AB" w:rsidP="000411AB">
      <w:pPr>
        <w:jc w:val="center"/>
        <w:rPr>
          <w:color w:val="000000"/>
        </w:rPr>
      </w:pPr>
    </w:p>
    <w:p w:rsidR="000411AB" w:rsidP="000411AB">
      <w:pPr>
        <w:jc w:val="both"/>
        <w:rPr>
          <w:color w:val="000000"/>
        </w:rPr>
      </w:pPr>
    </w:p>
    <w:p w:rsidR="000411AB" w:rsidP="000411AB">
      <w:pPr>
        <w:jc w:val="both"/>
        <w:rPr>
          <w:color w:val="000000"/>
        </w:rPr>
      </w:pPr>
    </w:p>
    <w:p w:rsidR="000411AB" w:rsidP="000411AB">
      <w:pPr>
        <w:jc w:val="both"/>
        <w:rPr>
          <w:color w:val="000000"/>
        </w:rPr>
      </w:pPr>
    </w:p>
    <w:p w:rsidR="000411AB" w:rsidP="000411AB">
      <w:pPr>
        <w:jc w:val="both"/>
        <w:rPr>
          <w:color w:val="000000"/>
        </w:rPr>
      </w:pPr>
    </w:p>
    <w:p w:rsidR="000411AB" w:rsidP="000411AB">
      <w:pPr>
        <w:jc w:val="both"/>
        <w:rPr>
          <w:color w:val="000000"/>
        </w:rPr>
      </w:pPr>
    </w:p>
    <w:p w:rsidR="000411AB" w:rsidP="000411AB">
      <w:pPr>
        <w:jc w:val="both"/>
        <w:rPr>
          <w:color w:val="000000"/>
        </w:rPr>
      </w:pPr>
      <w:r>
        <w:rPr>
          <w:b/>
          <w:color w:val="000000"/>
        </w:rPr>
        <w:t>От работодателя: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>От работников:</w:t>
      </w:r>
    </w:p>
    <w:p w:rsidR="000411AB" w:rsidP="000411AB">
      <w:pPr>
        <w:pStyle w:val="Heading3"/>
        <w:jc w:val="left"/>
        <w:rPr>
          <w:color w:val="000000"/>
          <w:szCs w:val="24"/>
        </w:rPr>
      </w:pPr>
      <w:r>
        <w:rPr>
          <w:color w:val="000000"/>
          <w:szCs w:val="24"/>
        </w:rPr>
        <w:t>Директор МКОУ                                                                           Председатель первичной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                                              профсоюзной организани</w:t>
      </w:r>
    </w:p>
    <w:p w:rsidR="000411AB" w:rsidP="000411AB">
      <w:pPr>
        <w:rPr>
          <w:color w:val="000000"/>
        </w:rPr>
      </w:pPr>
    </w:p>
    <w:p w:rsidR="000411AB" w:rsidP="000411AB">
      <w:pPr>
        <w:rPr>
          <w:color w:val="000000"/>
        </w:rPr>
      </w:pPr>
      <w:r>
        <w:rPr>
          <w:color w:val="000000"/>
        </w:rPr>
        <w:t>Ибрагимов Г.И_______________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Алиева П.М____________</w:t>
      </w:r>
    </w:p>
    <w:p w:rsidR="000411AB" w:rsidP="000411AB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</w:t>
      </w:r>
    </w:p>
    <w:p w:rsidR="000411AB" w:rsidP="000411AB">
      <w:pPr>
        <w:jc w:val="both"/>
        <w:rPr>
          <w:color w:val="000000"/>
        </w:rPr>
      </w:pPr>
    </w:p>
    <w:p w:rsidR="000411AB" w:rsidP="000411AB">
      <w:pPr>
        <w:jc w:val="both"/>
        <w:rPr>
          <w:color w:val="000000"/>
        </w:rPr>
      </w:pPr>
    </w:p>
    <w:p w:rsidR="000411AB" w:rsidP="000411AB">
      <w:pPr>
        <w:jc w:val="both"/>
        <w:rPr>
          <w:color w:val="000000"/>
        </w:rPr>
      </w:pPr>
    </w:p>
    <w:p w:rsidR="000411AB" w:rsidP="000411AB">
      <w:pPr>
        <w:jc w:val="both"/>
        <w:rPr>
          <w:color w:val="000000"/>
        </w:rPr>
      </w:pPr>
    </w:p>
    <w:p w:rsidR="000411AB" w:rsidP="000411AB">
      <w:pPr>
        <w:jc w:val="both"/>
        <w:rPr>
          <w:color w:val="000000"/>
        </w:rPr>
      </w:pPr>
    </w:p>
    <w:p w:rsidR="000411AB" w:rsidP="000411AB">
      <w:pPr>
        <w:jc w:val="both"/>
        <w:rPr>
          <w:color w:val="000000"/>
        </w:rPr>
      </w:pPr>
    </w:p>
    <w:p w:rsidR="000411AB" w:rsidP="000411AB">
      <w:pPr>
        <w:jc w:val="both"/>
        <w:rPr>
          <w:color w:val="000000"/>
        </w:rPr>
      </w:pPr>
    </w:p>
    <w:p w:rsidR="000411AB" w:rsidP="000411AB">
      <w:pPr>
        <w:jc w:val="both"/>
        <w:rPr>
          <w:color w:val="000000"/>
        </w:rPr>
      </w:pPr>
    </w:p>
    <w:p w:rsidR="000411AB" w:rsidP="000411AB">
      <w:pPr>
        <w:jc w:val="both"/>
        <w:rPr>
          <w:color w:val="000000"/>
          <w:sz w:val="32"/>
        </w:rPr>
      </w:pPr>
      <w:r>
        <w:rPr>
          <w:color w:val="000000"/>
          <w:sz w:val="32"/>
        </w:rPr>
        <w:t xml:space="preserve">Коллективный договор прошел увеломительную регистрацию в органе по труду </w:t>
      </w:r>
      <w:r>
        <w:rPr>
          <w:color w:val="000000"/>
          <w:sz w:val="32"/>
          <w:u w:val="single"/>
        </w:rPr>
        <w:t>ГУ ЦЗН в МО «Дахадаевский район»</w:t>
      </w:r>
    </w:p>
    <w:p w:rsidR="000411AB" w:rsidP="000411AB">
      <w:pPr>
        <w:jc w:val="both"/>
        <w:rPr>
          <w:color w:val="000000"/>
        </w:rPr>
      </w:pPr>
    </w:p>
    <w:p w:rsidR="000411AB" w:rsidP="000411AB">
      <w:pPr>
        <w:jc w:val="both"/>
        <w:rPr>
          <w:color w:val="000000"/>
        </w:rPr>
      </w:pPr>
    </w:p>
    <w:p w:rsidR="000411AB" w:rsidP="000411AB">
      <w:pPr>
        <w:jc w:val="both"/>
        <w:rPr>
          <w:color w:val="000000"/>
          <w:sz w:val="32"/>
        </w:rPr>
      </w:pPr>
      <w:r>
        <w:rPr>
          <w:color w:val="000000"/>
          <w:sz w:val="32"/>
        </w:rPr>
        <w:t>Регистрация № ______от ____________________201___г.</w:t>
      </w:r>
    </w:p>
    <w:p w:rsidR="000411AB" w:rsidP="000411AB">
      <w:pPr>
        <w:jc w:val="both"/>
        <w:rPr>
          <w:color w:val="000000"/>
          <w:sz w:val="32"/>
        </w:rPr>
      </w:pPr>
      <w:r>
        <w:rPr>
          <w:color w:val="000000"/>
          <w:sz w:val="32"/>
        </w:rPr>
        <w:t>Руководитель органа по труду___________________</w:t>
      </w:r>
    </w:p>
    <w:p w:rsidR="000411AB" w:rsidP="000411AB">
      <w:pPr>
        <w:jc w:val="both"/>
        <w:rPr>
          <w:color w:val="000000"/>
        </w:rPr>
      </w:pPr>
    </w:p>
    <w:p w:rsidR="000411AB" w:rsidP="000411AB">
      <w:pPr>
        <w:jc w:val="both"/>
        <w:rPr>
          <w:color w:val="000000"/>
        </w:rPr>
      </w:pPr>
    </w:p>
    <w:p w:rsidR="000411AB" w:rsidP="000411AB">
      <w:pPr>
        <w:jc w:val="both"/>
        <w:rPr>
          <w:color w:val="000000"/>
        </w:rPr>
      </w:pPr>
    </w:p>
    <w:p w:rsidR="000411AB" w:rsidP="000411AB">
      <w:pPr>
        <w:jc w:val="both"/>
        <w:rPr>
          <w:color w:val="000000"/>
        </w:rPr>
      </w:pPr>
    </w:p>
    <w:p w:rsidR="000411AB" w:rsidP="000411AB">
      <w:pPr>
        <w:jc w:val="both"/>
        <w:rPr>
          <w:color w:val="000000"/>
        </w:rPr>
      </w:pPr>
    </w:p>
    <w:p w:rsidR="000411AB" w:rsidP="000411AB">
      <w:pPr>
        <w:jc w:val="both"/>
        <w:rPr>
          <w:color w:val="000000"/>
        </w:rPr>
      </w:pPr>
    </w:p>
    <w:p w:rsidR="000411AB" w:rsidP="000411AB">
      <w:pPr>
        <w:jc w:val="both"/>
        <w:rPr>
          <w:color w:val="000000"/>
        </w:rPr>
      </w:pPr>
    </w:p>
    <w:p w:rsidR="000411AB" w:rsidP="000411AB">
      <w:pPr>
        <w:jc w:val="both"/>
        <w:rPr>
          <w:color w:val="000000"/>
        </w:rPr>
      </w:pPr>
    </w:p>
    <w:p w:rsidR="000411AB" w:rsidP="000411AB">
      <w:pPr>
        <w:jc w:val="both"/>
        <w:rPr>
          <w:color w:val="000000"/>
        </w:rPr>
      </w:pPr>
    </w:p>
    <w:p w:rsidR="000411AB" w:rsidP="000411AB">
      <w:pPr>
        <w:jc w:val="both"/>
        <w:rPr>
          <w:color w:val="000000"/>
        </w:rPr>
      </w:pPr>
    </w:p>
    <w:p w:rsidR="000411AB" w:rsidP="000411AB">
      <w:pPr>
        <w:jc w:val="both"/>
        <w:rPr>
          <w:color w:val="000000"/>
        </w:rPr>
      </w:pPr>
    </w:p>
    <w:p w:rsidR="000411AB" w:rsidP="000411AB">
      <w:pPr>
        <w:jc w:val="center"/>
        <w:rPr>
          <w:color w:val="000000"/>
          <w:sz w:val="36"/>
        </w:rPr>
      </w:pPr>
      <w:r>
        <w:rPr>
          <w:color w:val="000000"/>
          <w:sz w:val="36"/>
        </w:rPr>
        <w:t>с.Бускри.</w:t>
      </w:r>
    </w:p>
    <w:p w:rsidR="000411AB" w:rsidP="000411AB">
      <w:pPr>
        <w:jc w:val="both"/>
        <w:rPr>
          <w:color w:val="000000"/>
        </w:rPr>
      </w:pPr>
    </w:p>
    <w:p w:rsidR="000411AB" w:rsidP="000411AB">
      <w:pPr>
        <w:jc w:val="both"/>
        <w:rPr>
          <w:color w:val="000000"/>
        </w:rPr>
      </w:pPr>
    </w:p>
    <w:p w:rsidR="000411AB" w:rsidP="000411AB">
      <w:pPr>
        <w:jc w:val="both"/>
        <w:rPr>
          <w:color w:val="000000"/>
        </w:rPr>
      </w:pPr>
    </w:p>
    <w:p w:rsidR="000411AB" w:rsidP="000411AB">
      <w:pPr>
        <w:jc w:val="both"/>
        <w:rPr>
          <w:color w:val="000000"/>
        </w:rPr>
      </w:pPr>
    </w:p>
    <w:p w:rsidR="000411AB" w:rsidP="000411AB">
      <w:pPr>
        <w:numPr>
          <w:ilvl w:val="0"/>
          <w:numId w:val="1"/>
        </w:num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Общие положения</w:t>
      </w:r>
    </w:p>
    <w:p w:rsidR="000411AB" w:rsidP="000411AB">
      <w:pPr>
        <w:ind w:left="360"/>
        <w:rPr>
          <w:b/>
          <w:bCs/>
          <w:color w:val="000000"/>
        </w:rPr>
      </w:pPr>
    </w:p>
    <w:p w:rsidR="000411AB" w:rsidP="000411AB">
      <w:pPr>
        <w:numPr>
          <w:ilvl w:val="1"/>
          <w:numId w:val="1"/>
        </w:numPr>
        <w:ind w:left="720"/>
        <w:jc w:val="both"/>
        <w:rPr>
          <w:b/>
          <w:bCs/>
          <w:color w:val="000000"/>
        </w:rPr>
      </w:pPr>
      <w:r>
        <w:rPr>
          <w:color w:val="000000"/>
        </w:rPr>
        <w:t>Настоящий коллективный договор заключен между работодателем в лице директора школы и работниками в лице председателя профсоюзной организации.</w:t>
      </w:r>
    </w:p>
    <w:p w:rsidR="000411AB" w:rsidP="000411AB">
      <w:pPr>
        <w:pStyle w:val="Heading2"/>
        <w:ind w:left="720" w:hanging="11"/>
        <w:rPr>
          <w:sz w:val="24"/>
        </w:rPr>
      </w:pPr>
      <w:r>
        <w:rPr>
          <w:sz w:val="24"/>
        </w:rPr>
        <w:t>Коллективный договор является правовым актом, регулирующим, социально-трудовые отношения в МКОУ БСОШ</w:t>
      </w:r>
    </w:p>
    <w:p w:rsidR="000411AB" w:rsidP="000411AB">
      <w:pPr>
        <w:numPr>
          <w:ilvl w:val="1"/>
          <w:numId w:val="2"/>
        </w:numPr>
        <w:tabs>
          <w:tab w:val="left" w:pos="567"/>
        </w:tabs>
        <w:ind w:left="720"/>
        <w:jc w:val="both"/>
        <w:rPr>
          <w:color w:val="000000"/>
        </w:rPr>
      </w:pPr>
      <w:r>
        <w:rPr>
          <w:color w:val="000000"/>
        </w:rPr>
        <w:t xml:space="preserve">  Коллективный договор заключен в соответствии с Трудовым Кодексом Российской Федерации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(далее - ТК РФ), Отраслевым  Соглашением на 2010-2012годы и иными законодательными и нормативно-правовыми актами по защите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установленными законами, соглашениями и иными нормативно-правовыми актами.</w:t>
      </w:r>
    </w:p>
    <w:p w:rsidR="000411AB" w:rsidP="000411AB">
      <w:pPr>
        <w:numPr>
          <w:ilvl w:val="1"/>
          <w:numId w:val="2"/>
        </w:numPr>
        <w:tabs>
          <w:tab w:val="left" w:pos="567"/>
        </w:tabs>
        <w:ind w:left="720"/>
        <w:jc w:val="both"/>
        <w:rPr>
          <w:color w:val="000000"/>
        </w:rPr>
      </w:pPr>
      <w:r>
        <w:rPr>
          <w:color w:val="000000"/>
        </w:rPr>
        <w:t xml:space="preserve">  Сторонами коллективного договора являются:</w:t>
      </w:r>
    </w:p>
    <w:p w:rsidR="000411AB" w:rsidP="000411AB">
      <w:pPr>
        <w:numPr>
          <w:ilvl w:val="0"/>
          <w:numId w:val="3"/>
        </w:num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>работники учреждения, в лице их представителя – первичной профсоюзной организации (далее – профком);</w:t>
      </w:r>
    </w:p>
    <w:p w:rsidR="000411AB" w:rsidP="000411AB">
      <w:pPr>
        <w:numPr>
          <w:ilvl w:val="0"/>
          <w:numId w:val="3"/>
        </w:num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>работодатель, в лице его представителя  - директора Ибрагимова Г.И.</w:t>
      </w:r>
    </w:p>
    <w:p w:rsidR="000411AB" w:rsidP="000411AB">
      <w:pPr>
        <w:numPr>
          <w:ilvl w:val="1"/>
          <w:numId w:val="2"/>
        </w:numPr>
        <w:tabs>
          <w:tab w:val="left" w:pos="720"/>
        </w:tabs>
        <w:ind w:left="720"/>
        <w:jc w:val="both"/>
        <w:rPr>
          <w:color w:val="000000"/>
        </w:rPr>
      </w:pPr>
      <w:r>
        <w:rPr>
          <w:color w:val="000000"/>
        </w:rPr>
        <w:t>Действие настоящего коллективного договора распространяется на всех работников учреждения.</w:t>
      </w:r>
    </w:p>
    <w:p w:rsidR="000411AB" w:rsidP="000411AB">
      <w:pPr>
        <w:numPr>
          <w:ilvl w:val="1"/>
          <w:numId w:val="2"/>
        </w:numPr>
        <w:tabs>
          <w:tab w:val="left" w:pos="720"/>
        </w:tabs>
        <w:ind w:left="720"/>
        <w:jc w:val="both"/>
        <w:rPr>
          <w:color w:val="000000"/>
        </w:rPr>
      </w:pPr>
      <w:r>
        <w:rPr>
          <w:color w:val="000000"/>
        </w:rPr>
        <w:t>Стороны договорились, что текст коллективного договора должен быть доведен работодателем до сведения работников в течение 7 дней после его подписания.</w:t>
      </w:r>
    </w:p>
    <w:p w:rsidR="000411AB" w:rsidP="000411AB">
      <w:pPr>
        <w:tabs>
          <w:tab w:val="left" w:pos="567"/>
        </w:tabs>
        <w:ind w:left="720"/>
        <w:jc w:val="both"/>
        <w:rPr>
          <w:color w:val="000000"/>
        </w:rPr>
      </w:pPr>
      <w:r>
        <w:rPr>
          <w:color w:val="000000"/>
        </w:rPr>
        <w:t>Профком обязуется разъяснить работникам положения коллективного договора, содействовать его реализации.</w:t>
      </w:r>
    </w:p>
    <w:p w:rsidR="000411AB" w:rsidP="000411AB">
      <w:pPr>
        <w:numPr>
          <w:ilvl w:val="1"/>
          <w:numId w:val="2"/>
        </w:numPr>
        <w:tabs>
          <w:tab w:val="left" w:pos="720"/>
        </w:tabs>
        <w:ind w:left="720"/>
        <w:jc w:val="both"/>
        <w:rPr>
          <w:color w:val="000000"/>
        </w:rPr>
      </w:pPr>
      <w:r>
        <w:rPr>
          <w:color w:val="000000"/>
        </w:rPr>
        <w:t>Коллективный договор сохраняет свое действие в случае изменения наименования учреждения, расторжения трудового договора с руководителем учреждения.</w:t>
      </w:r>
    </w:p>
    <w:p w:rsidR="000411AB" w:rsidP="000411AB">
      <w:pPr>
        <w:numPr>
          <w:ilvl w:val="1"/>
          <w:numId w:val="2"/>
        </w:numPr>
        <w:tabs>
          <w:tab w:val="left" w:pos="720"/>
        </w:tabs>
        <w:ind w:left="720"/>
        <w:jc w:val="both"/>
        <w:rPr>
          <w:color w:val="000000"/>
        </w:rPr>
      </w:pPr>
      <w:r>
        <w:rPr>
          <w:color w:val="000000"/>
        </w:rPr>
        <w:t>При реорганизации (слиянии, присоединении, разделении, выделении, преобразовании) учреждения коллективный договор сохраняет свое действие в течение всего срока реорганизации.</w:t>
      </w:r>
    </w:p>
    <w:p w:rsidR="000411AB" w:rsidP="000411AB">
      <w:pPr>
        <w:numPr>
          <w:ilvl w:val="1"/>
          <w:numId w:val="2"/>
        </w:numPr>
        <w:tabs>
          <w:tab w:val="left" w:pos="720"/>
        </w:tabs>
        <w:ind w:left="720"/>
        <w:jc w:val="both"/>
        <w:rPr>
          <w:color w:val="000000"/>
        </w:rPr>
      </w:pPr>
      <w:r>
        <w:rPr>
          <w:color w:val="000000"/>
        </w:rPr>
        <w:t>При смене формы собственности учреждения коллективный договор сохраняет свое действие в течение трех месяцев со дня перехода прав.</w:t>
      </w:r>
    </w:p>
    <w:p w:rsidR="000411AB" w:rsidP="000411AB">
      <w:pPr>
        <w:numPr>
          <w:ilvl w:val="1"/>
          <w:numId w:val="2"/>
        </w:numPr>
        <w:tabs>
          <w:tab w:val="left" w:pos="720"/>
        </w:tabs>
        <w:ind w:left="720"/>
        <w:jc w:val="both"/>
        <w:rPr>
          <w:color w:val="000000"/>
        </w:rPr>
      </w:pPr>
      <w:r>
        <w:rPr>
          <w:color w:val="000000"/>
        </w:rPr>
        <w:t>При ликвидации учреждения коллективный договор сохраняет свое действие в течение всего срока проведения ликвидации.</w:t>
      </w:r>
    </w:p>
    <w:p w:rsidR="000411AB" w:rsidP="000411AB">
      <w:pPr>
        <w:numPr>
          <w:ilvl w:val="1"/>
          <w:numId w:val="2"/>
        </w:numPr>
        <w:tabs>
          <w:tab w:val="left" w:pos="720"/>
        </w:tabs>
        <w:ind w:left="720"/>
        <w:jc w:val="both"/>
        <w:rPr>
          <w:color w:val="000000"/>
        </w:rPr>
      </w:pPr>
      <w:r>
        <w:rPr>
          <w:color w:val="000000"/>
        </w:rPr>
        <w:t xml:space="preserve"> В течение срока действия коллективного договора Стороны вправе вносить в него дополнения и изменения на основе взаимной договоренности в порядке, установленном ТК РФ.</w:t>
      </w:r>
    </w:p>
    <w:p w:rsidR="000411AB" w:rsidP="000411AB">
      <w:pPr>
        <w:numPr>
          <w:ilvl w:val="1"/>
          <w:numId w:val="2"/>
        </w:numPr>
        <w:tabs>
          <w:tab w:val="left" w:pos="720"/>
        </w:tabs>
        <w:ind w:left="720"/>
        <w:jc w:val="both"/>
        <w:rPr>
          <w:color w:val="000000"/>
        </w:rPr>
      </w:pPr>
      <w:r>
        <w:rPr>
          <w:color w:val="000000"/>
        </w:rPr>
        <w:t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0411AB" w:rsidP="000411AB">
      <w:pPr>
        <w:numPr>
          <w:ilvl w:val="1"/>
          <w:numId w:val="2"/>
        </w:numPr>
        <w:tabs>
          <w:tab w:val="left" w:pos="720"/>
        </w:tabs>
        <w:ind w:left="720"/>
        <w:jc w:val="both"/>
        <w:rPr>
          <w:color w:val="000000"/>
        </w:rPr>
      </w:pPr>
      <w:r>
        <w:rPr>
          <w:color w:val="000000"/>
        </w:rPr>
        <w:t>Пересмотр обязательств настоящего договора не может приводить к снижению уровня социально-экономического положения работников.</w:t>
      </w:r>
    </w:p>
    <w:p w:rsidR="000411AB" w:rsidP="000411AB">
      <w:pPr>
        <w:numPr>
          <w:ilvl w:val="1"/>
          <w:numId w:val="2"/>
        </w:numPr>
        <w:tabs>
          <w:tab w:val="left" w:pos="720"/>
        </w:tabs>
        <w:ind w:left="720"/>
        <w:jc w:val="both"/>
        <w:rPr>
          <w:color w:val="000000"/>
        </w:rPr>
      </w:pPr>
      <w:r>
        <w:rPr>
          <w:color w:val="000000"/>
        </w:rPr>
        <w:t>Все спорные вопросы по толкованию и реализации положений коллективного договора решаются сторонами.</w:t>
      </w:r>
    </w:p>
    <w:p w:rsidR="000411AB" w:rsidP="000411AB">
      <w:pPr>
        <w:numPr>
          <w:ilvl w:val="1"/>
          <w:numId w:val="2"/>
        </w:numPr>
        <w:tabs>
          <w:tab w:val="left" w:pos="720"/>
        </w:tabs>
        <w:ind w:left="720"/>
        <w:jc w:val="both"/>
        <w:rPr>
          <w:color w:val="000000"/>
        </w:rPr>
      </w:pPr>
      <w:r>
        <w:rPr>
          <w:color w:val="000000"/>
        </w:rPr>
        <w:t>Настоящий договор вступает в силу с момента его подписания сторонами и действует до 16.12.2021 г. (число, месяц, год).</w:t>
      </w:r>
    </w:p>
    <w:p w:rsidR="000411AB" w:rsidP="000411AB">
      <w:pPr>
        <w:numPr>
          <w:ilvl w:val="1"/>
          <w:numId w:val="2"/>
        </w:numPr>
        <w:tabs>
          <w:tab w:val="left" w:pos="720"/>
        </w:tabs>
        <w:ind w:left="720"/>
        <w:jc w:val="both"/>
        <w:rPr>
          <w:color w:val="000000"/>
        </w:rPr>
      </w:pPr>
      <w:r>
        <w:rPr>
          <w:color w:val="000000"/>
        </w:rPr>
        <w:t>Перечень локальных нормативных актов, содержащих нормы трудового права, при принятии которых, работодатель согласовывается с профкомом:</w:t>
      </w:r>
    </w:p>
    <w:p w:rsidR="000411AB" w:rsidP="000411AB">
      <w:pPr>
        <w:numPr>
          <w:ilvl w:val="0"/>
          <w:numId w:val="4"/>
        </w:numPr>
        <w:tabs>
          <w:tab w:val="left" w:pos="720"/>
        </w:tabs>
        <w:jc w:val="both"/>
        <w:rPr>
          <w:color w:val="000000"/>
        </w:rPr>
      </w:pPr>
      <w:r>
        <w:rPr>
          <w:color w:val="000000"/>
        </w:rPr>
        <w:t>правила внутреннего трудового распорядка;</w:t>
      </w:r>
    </w:p>
    <w:p w:rsidR="000411AB" w:rsidP="000411AB">
      <w:pPr>
        <w:numPr>
          <w:ilvl w:val="0"/>
          <w:numId w:val="4"/>
        </w:numPr>
        <w:tabs>
          <w:tab w:val="left" w:pos="720"/>
        </w:tabs>
        <w:jc w:val="both"/>
        <w:rPr>
          <w:color w:val="000000"/>
        </w:rPr>
      </w:pPr>
      <w:r>
        <w:rPr>
          <w:color w:val="000000"/>
        </w:rPr>
        <w:t>соглашение по охране труда;</w:t>
      </w:r>
    </w:p>
    <w:p w:rsidR="000411AB" w:rsidP="000411AB">
      <w:pPr>
        <w:numPr>
          <w:ilvl w:val="0"/>
          <w:numId w:val="4"/>
        </w:numPr>
        <w:tabs>
          <w:tab w:val="left" w:pos="720"/>
        </w:tabs>
        <w:jc w:val="both"/>
        <w:rPr>
          <w:color w:val="000000"/>
        </w:rPr>
      </w:pPr>
      <w:r>
        <w:rPr>
          <w:color w:val="000000"/>
        </w:rPr>
        <w:t>перечень профессий и должностей работников, занятых на работах с вредными и опасными условиями труда, для предоставления им ежегодного дополнительного оплачиваемого отпуска;</w:t>
      </w:r>
    </w:p>
    <w:p w:rsidR="000411AB" w:rsidP="000411AB">
      <w:pPr>
        <w:numPr>
          <w:ilvl w:val="0"/>
          <w:numId w:val="4"/>
        </w:numPr>
        <w:tabs>
          <w:tab w:val="left" w:pos="720"/>
        </w:tabs>
        <w:jc w:val="both"/>
        <w:rPr>
          <w:color w:val="000000"/>
        </w:rPr>
      </w:pPr>
      <w:r>
        <w:rPr>
          <w:color w:val="000000"/>
        </w:rPr>
        <w:t>положение о распределении надтарифного фонда оплаты труда.</w:t>
      </w:r>
    </w:p>
    <w:p w:rsidR="000411AB" w:rsidP="000411AB">
      <w:pPr>
        <w:numPr>
          <w:ilvl w:val="1"/>
          <w:numId w:val="2"/>
        </w:numPr>
        <w:tabs>
          <w:tab w:val="left" w:pos="720"/>
        </w:tabs>
        <w:ind w:left="720"/>
        <w:jc w:val="both"/>
        <w:rPr>
          <w:color w:val="000000"/>
        </w:rPr>
      </w:pPr>
      <w:r>
        <w:rPr>
          <w:color w:val="000000"/>
        </w:rPr>
        <w:t>Стороны определяют следующие формы управления учреждением непосредственно работниками и через профком:</w:t>
      </w:r>
    </w:p>
    <w:p w:rsidR="000411AB" w:rsidP="000411AB">
      <w:pPr>
        <w:tabs>
          <w:tab w:val="left" w:pos="720"/>
        </w:tabs>
        <w:jc w:val="both"/>
        <w:rPr>
          <w:color w:val="000000"/>
        </w:rPr>
      </w:pPr>
    </w:p>
    <w:p w:rsidR="000411AB" w:rsidP="000411AB">
      <w:pPr>
        <w:tabs>
          <w:tab w:val="left" w:pos="720"/>
        </w:tabs>
        <w:jc w:val="both"/>
        <w:rPr>
          <w:color w:val="000000"/>
        </w:rPr>
      </w:pPr>
    </w:p>
    <w:p w:rsidR="000411AB" w:rsidP="000411AB">
      <w:pPr>
        <w:tabs>
          <w:tab w:val="left" w:pos="720"/>
        </w:tabs>
        <w:jc w:val="both"/>
        <w:rPr>
          <w:color w:val="000000"/>
        </w:rPr>
      </w:pPr>
    </w:p>
    <w:p w:rsidR="000411AB" w:rsidP="000411AB">
      <w:pPr>
        <w:numPr>
          <w:ilvl w:val="0"/>
          <w:numId w:val="3"/>
        </w:numPr>
        <w:tabs>
          <w:tab w:val="left" w:pos="720"/>
        </w:tabs>
        <w:jc w:val="both"/>
        <w:rPr>
          <w:color w:val="000000"/>
        </w:rPr>
      </w:pPr>
      <w:r>
        <w:rPr>
          <w:color w:val="000000"/>
        </w:rPr>
        <w:t>по согласованию профкома;</w:t>
      </w:r>
    </w:p>
    <w:p w:rsidR="000411AB" w:rsidP="000411AB">
      <w:pPr>
        <w:numPr>
          <w:ilvl w:val="0"/>
          <w:numId w:val="3"/>
        </w:numPr>
        <w:tabs>
          <w:tab w:val="left" w:pos="720"/>
        </w:tabs>
        <w:jc w:val="both"/>
        <w:rPr>
          <w:color w:val="000000"/>
        </w:rPr>
      </w:pPr>
      <w:r>
        <w:rPr>
          <w:color w:val="000000"/>
        </w:rPr>
        <w:t>консультации с работодателем по вопросам принятия локальных нормативных актов;</w:t>
      </w:r>
    </w:p>
    <w:p w:rsidR="000411AB" w:rsidP="000411AB">
      <w:pPr>
        <w:numPr>
          <w:ilvl w:val="0"/>
          <w:numId w:val="3"/>
        </w:numPr>
        <w:tabs>
          <w:tab w:val="left" w:pos="720"/>
        </w:tabs>
        <w:jc w:val="both"/>
        <w:rPr>
          <w:color w:val="000000"/>
        </w:rPr>
      </w:pPr>
      <w:r>
        <w:rPr>
          <w:color w:val="000000"/>
        </w:rPr>
        <w:t>получение от работодателя информации по вопросам, непосредственно затрагивающим интересы работников, а также по вопросам, предусмотренным ст. 53 ТК РФ, и по иным вопросам, предусмотренным в настоящем коллективном договоре;</w:t>
      </w:r>
    </w:p>
    <w:p w:rsidR="000411AB" w:rsidP="000411AB">
      <w:pPr>
        <w:numPr>
          <w:ilvl w:val="0"/>
          <w:numId w:val="3"/>
        </w:numPr>
        <w:tabs>
          <w:tab w:val="left" w:pos="720"/>
        </w:tabs>
        <w:jc w:val="both"/>
        <w:rPr>
          <w:color w:val="000000"/>
        </w:rPr>
      </w:pPr>
      <w:r>
        <w:rPr>
          <w:color w:val="000000"/>
        </w:rPr>
        <w:t>участие в разработке и принятии коллективного договора;</w:t>
      </w:r>
    </w:p>
    <w:p w:rsidR="000411AB" w:rsidP="000411AB">
      <w:pPr>
        <w:numPr>
          <w:ilvl w:val="0"/>
          <w:numId w:val="3"/>
        </w:numPr>
        <w:tabs>
          <w:tab w:val="left" w:pos="720"/>
        </w:tabs>
        <w:jc w:val="both"/>
        <w:rPr>
          <w:color w:val="000000"/>
        </w:rPr>
      </w:pPr>
      <w:r>
        <w:rPr>
          <w:color w:val="000000"/>
        </w:rPr>
        <w:t>учет мотивированного мнения.</w:t>
      </w:r>
    </w:p>
    <w:p w:rsidR="000411AB" w:rsidP="000411AB">
      <w:pPr>
        <w:tabs>
          <w:tab w:val="left" w:pos="720"/>
        </w:tabs>
        <w:jc w:val="center"/>
        <w:rPr>
          <w:b/>
          <w:bCs/>
          <w:color w:val="000000"/>
          <w:lang w:val="en-US"/>
        </w:rPr>
      </w:pPr>
    </w:p>
    <w:p w:rsidR="000411AB" w:rsidP="000411AB">
      <w:pPr>
        <w:numPr>
          <w:ilvl w:val="0"/>
          <w:numId w:val="1"/>
        </w:numPr>
        <w:tabs>
          <w:tab w:val="left" w:pos="567"/>
        </w:tabs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Трудовой договор</w:t>
      </w:r>
    </w:p>
    <w:p w:rsidR="000411AB" w:rsidP="000411AB">
      <w:pPr>
        <w:pStyle w:val="BodyText2"/>
        <w:numPr>
          <w:ilvl w:val="1"/>
          <w:numId w:val="5"/>
        </w:numPr>
        <w:tabs>
          <w:tab w:val="num" w:pos="540"/>
        </w:tabs>
        <w:ind w:left="540" w:hanging="540"/>
        <w:rPr>
          <w:sz w:val="24"/>
        </w:rPr>
      </w:pPr>
      <w:r>
        <w:rPr>
          <w:sz w:val="24"/>
        </w:rPr>
        <w:t>Содержание трудового договора, порядок его заключения, изменения и расторжения определяются в соответствии с ТК РФ, другими законодательными и нормативно-правовыми актами, Уставом учреждения и не могут ухудшать положение работников по сравнению с действующим трудовым законодательством, а также отраслевым тарифным, региональным, территориальным соглашениями, настоящим коллективным договором.</w:t>
      </w:r>
    </w:p>
    <w:p w:rsidR="000411AB" w:rsidP="000411AB">
      <w:pPr>
        <w:pStyle w:val="BodyText2"/>
        <w:numPr>
          <w:ilvl w:val="1"/>
          <w:numId w:val="5"/>
        </w:numPr>
        <w:tabs>
          <w:tab w:val="num" w:pos="540"/>
        </w:tabs>
        <w:ind w:left="540" w:hanging="540"/>
        <w:rPr>
          <w:sz w:val="24"/>
        </w:rPr>
      </w:pPr>
      <w:r>
        <w:rPr>
          <w:sz w:val="24"/>
        </w:rPr>
        <w:t>Трудовой договор заключается с работником в письменной форме в двух экземплярах, каждый их которых подписываются работодателем и работником.</w:t>
      </w:r>
    </w:p>
    <w:p w:rsidR="000411AB" w:rsidP="000411AB">
      <w:pPr>
        <w:pStyle w:val="BodyText2"/>
        <w:ind w:left="540"/>
        <w:rPr>
          <w:sz w:val="24"/>
        </w:rPr>
      </w:pPr>
      <w:r>
        <w:rPr>
          <w:sz w:val="24"/>
        </w:rPr>
        <w:t>Трудовой договор является основанием для издания приказа о приеме на работу.</w:t>
      </w:r>
    </w:p>
    <w:p w:rsidR="000411AB" w:rsidP="000411AB">
      <w:pPr>
        <w:pStyle w:val="BodyText2"/>
        <w:numPr>
          <w:ilvl w:val="1"/>
          <w:numId w:val="5"/>
        </w:numPr>
        <w:tabs>
          <w:tab w:val="num" w:pos="540"/>
        </w:tabs>
        <w:ind w:left="540" w:hanging="540"/>
        <w:rPr>
          <w:sz w:val="24"/>
        </w:rPr>
      </w:pPr>
      <w:r>
        <w:rPr>
          <w:sz w:val="24"/>
        </w:rPr>
        <w:t>Трудовой договор с работником, как правило, заключается на неопределенный срок.</w:t>
      </w:r>
    </w:p>
    <w:p w:rsidR="000411AB" w:rsidP="000411AB">
      <w:pPr>
        <w:pStyle w:val="BodyText2"/>
        <w:ind w:left="540"/>
        <w:rPr>
          <w:sz w:val="24"/>
        </w:rPr>
      </w:pPr>
      <w:r>
        <w:rPr>
          <w:sz w:val="24"/>
        </w:rPr>
        <w:t xml:space="preserve">Срочный трудовой договор может заключаться по инициативе работодателя или работника только в случаях, предусмотренных ст. 59 ТК РФ, либо иными федеральными законами, если трудовые отношения не могут быть установлены на неопределенный срок с учетом характера предстоящей работы или условий ее выполнения. </w:t>
      </w:r>
    </w:p>
    <w:p w:rsidR="000411AB" w:rsidP="000411AB">
      <w:pPr>
        <w:pStyle w:val="BodyText2"/>
        <w:numPr>
          <w:ilvl w:val="1"/>
          <w:numId w:val="5"/>
        </w:numPr>
        <w:tabs>
          <w:tab w:val="num" w:pos="540"/>
        </w:tabs>
        <w:ind w:left="540" w:hanging="540"/>
        <w:rPr>
          <w:sz w:val="24"/>
        </w:rPr>
      </w:pPr>
      <w:r>
        <w:rPr>
          <w:sz w:val="24"/>
        </w:rPr>
        <w:t>В трудовом договоре оговариваются обязательные условия трудового договора, предусмотренные ст. 57 ТК РФ, в том числе объем учебной нагрузки, режим и продолжительность рабочего времени, льготы, компенсации.</w:t>
      </w:r>
    </w:p>
    <w:p w:rsidR="000411AB" w:rsidP="000411AB">
      <w:pPr>
        <w:pStyle w:val="BodyText2"/>
        <w:ind w:left="540"/>
        <w:rPr>
          <w:sz w:val="24"/>
        </w:rPr>
      </w:pPr>
      <w:r>
        <w:rPr>
          <w:sz w:val="24"/>
        </w:rPr>
        <w:t>Условия трудового договора могут быть изменены только по соглашению сторон в письменной форме (ст. 72 ТК РФ).</w:t>
      </w:r>
    </w:p>
    <w:p w:rsidR="000411AB" w:rsidP="000411AB">
      <w:pPr>
        <w:pStyle w:val="BodyText2"/>
        <w:numPr>
          <w:ilvl w:val="1"/>
          <w:numId w:val="5"/>
        </w:numPr>
        <w:tabs>
          <w:tab w:val="num" w:pos="540"/>
        </w:tabs>
        <w:ind w:left="540" w:hanging="540"/>
        <w:rPr>
          <w:sz w:val="24"/>
        </w:rPr>
      </w:pPr>
      <w:r>
        <w:rPr>
          <w:sz w:val="24"/>
        </w:rPr>
        <w:t xml:space="preserve">Объем учебной нагрузки (педагогической работы) педагогическим работникам устанавливается в соответствии с п. 6.6. Типового положения об образовательном учреждении работодателем, исходя из количества часов по учебному плану, программ, обеспеченности кадрами, других конкретных условий в данном учреждении по согласованию с профкомом. </w:t>
      </w:r>
    </w:p>
    <w:p w:rsidR="000411AB" w:rsidP="000411AB">
      <w:pPr>
        <w:pStyle w:val="BodyText2"/>
        <w:numPr>
          <w:ilvl w:val="1"/>
          <w:numId w:val="5"/>
        </w:numPr>
        <w:tabs>
          <w:tab w:val="num" w:pos="540"/>
        </w:tabs>
        <w:ind w:left="540" w:hanging="540"/>
        <w:rPr>
          <w:sz w:val="24"/>
        </w:rPr>
      </w:pPr>
      <w:r>
        <w:rPr>
          <w:sz w:val="24"/>
        </w:rPr>
        <w:t>Объем учебной нагрузки педагогического работника оговаривается в трудовом договоре и может быть изменен сторонами только с письменного согласия работника.</w:t>
      </w:r>
    </w:p>
    <w:p w:rsidR="000411AB" w:rsidP="000411AB">
      <w:pPr>
        <w:pStyle w:val="BodyText2"/>
        <w:ind w:left="540"/>
        <w:rPr>
          <w:sz w:val="24"/>
        </w:rPr>
      </w:pPr>
      <w:r>
        <w:rPr>
          <w:sz w:val="24"/>
        </w:rPr>
        <w:t>Учебная нагрузка на новый учебный год учителей и других работников, ведущих преподавательскую работу помимо основной работы, устанавливается руководителем учреждения по согласованию с профкомом. Эта работа совершается до окончания учебного года и ухода работников в отпуск, для определения классов и учебной нагрузки в новом учебном году.</w:t>
      </w:r>
    </w:p>
    <w:p w:rsidR="000411AB" w:rsidP="000411AB">
      <w:pPr>
        <w:pStyle w:val="BodyText2"/>
        <w:ind w:left="540"/>
        <w:rPr>
          <w:sz w:val="24"/>
        </w:rPr>
      </w:pPr>
      <w:r>
        <w:rPr>
          <w:sz w:val="24"/>
        </w:rPr>
        <w:t>Работодатель обязан ознакомить педагогических работников, до ухода в очередной отпуск, с их учебной нагрузкой на новый учебный год в письменной форме (под роспись).</w:t>
      </w:r>
    </w:p>
    <w:p w:rsidR="000411AB" w:rsidP="000411AB">
      <w:pPr>
        <w:pStyle w:val="BodyText2"/>
        <w:numPr>
          <w:ilvl w:val="1"/>
          <w:numId w:val="5"/>
        </w:numPr>
        <w:tabs>
          <w:tab w:val="num" w:pos="540"/>
        </w:tabs>
        <w:ind w:left="540" w:hanging="540"/>
        <w:rPr>
          <w:sz w:val="24"/>
        </w:rPr>
      </w:pPr>
      <w:r>
        <w:rPr>
          <w:sz w:val="24"/>
        </w:rPr>
        <w:t>При установлении учителям, для которых данное учреждение является местом основной работы, учебной нагрузки на новый учебный год сохраняется, как правило, ее объем и преемственность преподавания предметов в классах.</w:t>
      </w:r>
    </w:p>
    <w:p w:rsidR="000411AB" w:rsidP="000411AB">
      <w:pPr>
        <w:pStyle w:val="BodyText2"/>
        <w:ind w:left="540"/>
        <w:rPr>
          <w:sz w:val="24"/>
        </w:rPr>
      </w:pPr>
      <w:r>
        <w:rPr>
          <w:sz w:val="24"/>
        </w:rPr>
        <w:t>Объем учебной нагрузки, установленный учителям в начале учебного года, не может быть уменьшен по инициативе администрации в текущем учебном году, а также при установлении ее на следующий учебный год, за исключением случаев уменьшения количества часов по учебным планам  программам, сокращения количества классов.</w:t>
      </w:r>
    </w:p>
    <w:p w:rsidR="000411AB" w:rsidP="000411AB">
      <w:pPr>
        <w:pStyle w:val="BodyText2"/>
        <w:ind w:left="540"/>
        <w:rPr>
          <w:sz w:val="24"/>
        </w:rPr>
      </w:pPr>
      <w:r>
        <w:rPr>
          <w:sz w:val="24"/>
        </w:rPr>
        <w:t>В зависимости от количества часов, предусмотренных учебным планом, учебная нагрузка учителей может быть разной в первом и втором учебных полугодиях.</w:t>
      </w:r>
    </w:p>
    <w:p w:rsidR="000411AB" w:rsidP="000411AB">
      <w:pPr>
        <w:pStyle w:val="BodyText2"/>
        <w:ind w:left="540"/>
        <w:rPr>
          <w:sz w:val="24"/>
        </w:rPr>
      </w:pPr>
      <w:r>
        <w:rPr>
          <w:sz w:val="24"/>
        </w:rPr>
        <w:t>Объем учебной нагрузки учителей больше или меньше нормы часов за ставку заработной платы устанавливается только с их письменного согласия.</w:t>
      </w:r>
    </w:p>
    <w:p w:rsidR="000411AB" w:rsidP="000411AB">
      <w:pPr>
        <w:pStyle w:val="BodyText2"/>
        <w:numPr>
          <w:ilvl w:val="1"/>
          <w:numId w:val="5"/>
        </w:numPr>
        <w:tabs>
          <w:tab w:val="num" w:pos="540"/>
        </w:tabs>
        <w:ind w:left="540" w:hanging="540"/>
        <w:rPr>
          <w:sz w:val="24"/>
        </w:rPr>
      </w:pPr>
      <w:r>
        <w:rPr>
          <w:sz w:val="24"/>
        </w:rPr>
        <w:t>Преподавательская работа лицам, выполняющим ее помимо основной работы в том же учреждении, а также педагогическим работникам других образовательных учреждений и работникам предприятий, учреждений и организаций (включая работников органов управления образованием и учебно-методических кабинетов, центров), предоставляется только в том случае, если учителя, для которых данное образовательное учреждение является местом основной работы, обеспечены преподавательской работой в полном объеме не менее чем на ставку заработной платы.</w:t>
      </w:r>
    </w:p>
    <w:p w:rsidR="000411AB" w:rsidP="000411AB">
      <w:pPr>
        <w:pStyle w:val="BodyText2"/>
        <w:numPr>
          <w:ilvl w:val="1"/>
          <w:numId w:val="5"/>
        </w:numPr>
        <w:tabs>
          <w:tab w:val="num" w:pos="540"/>
        </w:tabs>
        <w:ind w:left="540" w:hanging="540"/>
        <w:rPr>
          <w:sz w:val="24"/>
        </w:rPr>
      </w:pPr>
      <w:r>
        <w:rPr>
          <w:sz w:val="24"/>
        </w:rPr>
        <w:t>Учебная нагрузка учителям, находящимся в отпуске по уходу за ребенком до исполнения им возраста трех лет, устанавливается на общих основаниях и передается на этот период для выполнения другим учителям.</w:t>
      </w:r>
    </w:p>
    <w:p w:rsidR="000411AB" w:rsidP="000411AB">
      <w:pPr>
        <w:pStyle w:val="BodyText2"/>
        <w:numPr>
          <w:ilvl w:val="1"/>
          <w:numId w:val="5"/>
        </w:numPr>
        <w:tabs>
          <w:tab w:val="num" w:pos="540"/>
        </w:tabs>
        <w:ind w:left="540" w:hanging="540"/>
        <w:rPr>
          <w:sz w:val="24"/>
        </w:rPr>
      </w:pPr>
      <w:r>
        <w:rPr>
          <w:sz w:val="24"/>
        </w:rPr>
        <w:t>Учебная нагрузка на выходные и нерабочие праздничные дни не планируется.</w:t>
      </w:r>
    </w:p>
    <w:p w:rsidR="000411AB" w:rsidP="000411AB">
      <w:pPr>
        <w:pStyle w:val="BodyText2"/>
        <w:numPr>
          <w:ilvl w:val="1"/>
          <w:numId w:val="5"/>
        </w:numPr>
        <w:tabs>
          <w:tab w:val="num" w:pos="540"/>
        </w:tabs>
        <w:ind w:left="540" w:hanging="540"/>
        <w:rPr>
          <w:sz w:val="24"/>
        </w:rPr>
      </w:pPr>
      <w:r>
        <w:rPr>
          <w:sz w:val="24"/>
        </w:rPr>
        <w:t>Уменьшение или увеличение учебной нагрузки учителя в течение учебного года по сравнению с учебной нагрузкой, оговоренной в трудовом договоре или приказе руководителя учреждения, возможны только в случаях:</w:t>
      </w:r>
    </w:p>
    <w:p w:rsidR="000411AB" w:rsidP="000411AB">
      <w:pPr>
        <w:pStyle w:val="BodyText2"/>
        <w:numPr>
          <w:ilvl w:val="2"/>
          <w:numId w:val="3"/>
        </w:numPr>
        <w:tabs>
          <w:tab w:val="num" w:pos="1080"/>
        </w:tabs>
        <w:ind w:hanging="1969"/>
        <w:rPr>
          <w:sz w:val="24"/>
        </w:rPr>
      </w:pPr>
      <w:r>
        <w:rPr>
          <w:sz w:val="24"/>
        </w:rPr>
        <w:t>по взаимному согласию сторон;</w:t>
      </w:r>
    </w:p>
    <w:p w:rsidR="000411AB" w:rsidP="000411AB">
      <w:pPr>
        <w:pStyle w:val="BodyText2"/>
        <w:numPr>
          <w:ilvl w:val="2"/>
          <w:numId w:val="3"/>
        </w:numPr>
        <w:tabs>
          <w:tab w:val="num" w:pos="1080"/>
        </w:tabs>
        <w:ind w:hanging="1969"/>
        <w:rPr>
          <w:sz w:val="24"/>
        </w:rPr>
      </w:pPr>
      <w:r>
        <w:rPr>
          <w:sz w:val="24"/>
        </w:rPr>
        <w:t>по инициативе работодателя в случаях:</w:t>
      </w:r>
    </w:p>
    <w:p w:rsidR="000411AB" w:rsidP="000411AB">
      <w:pPr>
        <w:pStyle w:val="BodyText2"/>
        <w:numPr>
          <w:ilvl w:val="0"/>
          <w:numId w:val="3"/>
        </w:numPr>
        <w:rPr>
          <w:sz w:val="24"/>
        </w:rPr>
      </w:pPr>
      <w:r>
        <w:rPr>
          <w:sz w:val="24"/>
        </w:rPr>
        <w:t>уменьшения количества часов по учебным планам и программам, сокращения количества классов (групп) (п. 66 Типового положения об общеобразовательном учреждении);</w:t>
      </w:r>
    </w:p>
    <w:p w:rsidR="000411AB" w:rsidP="000411AB">
      <w:pPr>
        <w:pStyle w:val="BodyText2"/>
        <w:numPr>
          <w:ilvl w:val="0"/>
          <w:numId w:val="3"/>
        </w:numPr>
        <w:rPr>
          <w:sz w:val="24"/>
        </w:rPr>
      </w:pPr>
      <w:r>
        <w:rPr>
          <w:sz w:val="24"/>
        </w:rPr>
        <w:t>временного увеличения объема учебной нагрузки в связи с производственной необходимостью для замещения временно отсутствующего работника (продолжительность выполнения работником, без его согласия, увеличенной учебной нагрузки в таком случае не может превышать одного месяца в течение календарного года);</w:t>
      </w:r>
    </w:p>
    <w:p w:rsidR="000411AB" w:rsidP="000411AB">
      <w:pPr>
        <w:pStyle w:val="BodyText2"/>
        <w:numPr>
          <w:ilvl w:val="0"/>
          <w:numId w:val="3"/>
        </w:numPr>
        <w:rPr>
          <w:sz w:val="24"/>
        </w:rPr>
      </w:pPr>
      <w:r>
        <w:rPr>
          <w:sz w:val="24"/>
        </w:rPr>
        <w:t>простоя, когда работникам поучается с учетом их специальности  и квалификации другая работа в том же учреждении на все время простоя, либо в другом учреждении, нов в той же местности, на срок до одного месяца (отмена занятий в связи с погодными условиями, карантином и в других случаях);</w:t>
      </w:r>
    </w:p>
    <w:p w:rsidR="000411AB" w:rsidP="000411AB">
      <w:pPr>
        <w:pStyle w:val="BodyText2"/>
        <w:numPr>
          <w:ilvl w:val="0"/>
          <w:numId w:val="3"/>
        </w:numPr>
        <w:rPr>
          <w:sz w:val="24"/>
        </w:rPr>
      </w:pPr>
      <w:r>
        <w:rPr>
          <w:sz w:val="24"/>
        </w:rPr>
        <w:t>восстановления на работе учителя, ранее выполнявшего эту учебную нагрузку;</w:t>
      </w:r>
    </w:p>
    <w:p w:rsidR="000411AB" w:rsidP="000411AB">
      <w:pPr>
        <w:pStyle w:val="BodyText2"/>
        <w:numPr>
          <w:ilvl w:val="0"/>
          <w:numId w:val="3"/>
        </w:numPr>
        <w:rPr>
          <w:sz w:val="24"/>
        </w:rPr>
      </w:pPr>
      <w:r>
        <w:rPr>
          <w:sz w:val="24"/>
        </w:rPr>
        <w:t>возвращение на работу женщины, прервавшей отпуск по уходу за ребенком до достижения им возраста трех лет, или после окончания этого отпуска.</w:t>
      </w:r>
    </w:p>
    <w:p w:rsidR="000411AB" w:rsidP="000411AB">
      <w:pPr>
        <w:pStyle w:val="BodyText2"/>
        <w:ind w:left="709"/>
        <w:rPr>
          <w:sz w:val="24"/>
        </w:rPr>
      </w:pPr>
      <w:r>
        <w:rPr>
          <w:sz w:val="24"/>
        </w:rPr>
        <w:t xml:space="preserve">В указанных в подпункте 2 случаях для изменения учебной нагрузки по инициативе работодателя согласие работника не требуется. </w:t>
      </w:r>
    </w:p>
    <w:p w:rsidR="000411AB" w:rsidP="000411AB">
      <w:pPr>
        <w:pStyle w:val="BodyText2"/>
        <w:numPr>
          <w:ilvl w:val="1"/>
          <w:numId w:val="5"/>
        </w:numPr>
        <w:tabs>
          <w:tab w:val="num" w:pos="540"/>
        </w:tabs>
        <w:ind w:left="540" w:hanging="540"/>
        <w:rPr>
          <w:sz w:val="24"/>
        </w:rPr>
      </w:pPr>
      <w:r>
        <w:rPr>
          <w:sz w:val="24"/>
        </w:rPr>
        <w:t xml:space="preserve"> По инициативе работодателя изменение условий трудового договора допускается,  как правило, только на новый учебный год в связи с изменениями организационных или технических условий труда (изменение числа классов-комплектов, групп или количества обучающихся (воспитанников), изменение количества часов работы по </w:t>
      </w:r>
      <w:r>
        <w:rPr>
          <w:sz w:val="24"/>
        </w:rPr>
        <w:t>учебному плану, проведение эксперимента, изменение сменности работы учреждения, а также изменение образовательных программ и т.д.) при продолжении работником работы без изменения его трудовой функции (работы по определенной специальности, квалификации, должности ст. 72</w:t>
      </w:r>
      <w:r>
        <w:rPr>
          <w:sz w:val="24"/>
          <w:vertAlign w:val="superscript"/>
        </w:rPr>
        <w:t xml:space="preserve">1 </w:t>
      </w:r>
      <w:r>
        <w:rPr>
          <w:sz w:val="24"/>
        </w:rPr>
        <w:t>ТК РФ).</w:t>
      </w:r>
    </w:p>
    <w:p w:rsidR="000411AB" w:rsidP="000411AB">
      <w:pPr>
        <w:pStyle w:val="BodyText2"/>
        <w:ind w:left="540"/>
        <w:rPr>
          <w:sz w:val="24"/>
        </w:rPr>
      </w:pPr>
      <w:r>
        <w:rPr>
          <w:sz w:val="24"/>
        </w:rPr>
        <w:t>В течение учебного года изменение существенных условий трудового договора допускается только в исключительных случаях, обусловленных обстоятельствами, не зависящими от воли сторон.</w:t>
      </w:r>
    </w:p>
    <w:p w:rsidR="000411AB" w:rsidP="000411AB">
      <w:pPr>
        <w:pStyle w:val="BodyText2"/>
        <w:ind w:left="540"/>
        <w:rPr>
          <w:sz w:val="24"/>
        </w:rPr>
      </w:pPr>
      <w:r>
        <w:rPr>
          <w:sz w:val="24"/>
        </w:rPr>
        <w:t>О введении изменений существенных условий трудового договора работник должен быть уведомлен работодателем в письменной форме не позднее чем за два месяца (ст. 72</w:t>
      </w:r>
      <w:r>
        <w:rPr>
          <w:sz w:val="24"/>
          <w:vertAlign w:val="superscript"/>
        </w:rPr>
        <w:t xml:space="preserve">1 </w:t>
      </w:r>
      <w:r>
        <w:rPr>
          <w:sz w:val="24"/>
        </w:rPr>
        <w:t>ТК РФ).</w:t>
      </w:r>
    </w:p>
    <w:p w:rsidR="000411AB" w:rsidP="000411AB">
      <w:pPr>
        <w:pStyle w:val="BodyText2"/>
        <w:ind w:left="540"/>
        <w:rPr>
          <w:sz w:val="24"/>
        </w:rPr>
      </w:pPr>
      <w:r>
        <w:rPr>
          <w:sz w:val="24"/>
        </w:rPr>
        <w:t>Если работник не согласен с продолжением работы в новых условиях, то работодатель обязан в письменной форме предложить ему иную имеющуюся в учреждении работу, соответствующую его квалификации и состоянию здоровья.</w:t>
      </w:r>
    </w:p>
    <w:p w:rsidR="000411AB" w:rsidP="000411AB">
      <w:pPr>
        <w:pStyle w:val="BodyText2"/>
        <w:numPr>
          <w:ilvl w:val="1"/>
          <w:numId w:val="5"/>
        </w:numPr>
        <w:tabs>
          <w:tab w:val="num" w:pos="540"/>
        </w:tabs>
        <w:ind w:left="540" w:hanging="540"/>
        <w:rPr>
          <w:sz w:val="24"/>
        </w:rPr>
      </w:pPr>
      <w:r>
        <w:rPr>
          <w:sz w:val="24"/>
        </w:rPr>
        <w:t xml:space="preserve"> Работодатель или его полномочный представитель обязан при заключении трудового договора с работником ознакомить его под роспись с настоящим коллективным договором, Уставом учреждения, правилами внутреннего трудового распорядка и иным локальными нормативными актами, действующими в учреждении.</w:t>
      </w:r>
    </w:p>
    <w:p w:rsidR="000411AB" w:rsidP="000411AB">
      <w:pPr>
        <w:pStyle w:val="BodyText2"/>
        <w:numPr>
          <w:ilvl w:val="1"/>
          <w:numId w:val="5"/>
        </w:numPr>
        <w:tabs>
          <w:tab w:val="num" w:pos="540"/>
        </w:tabs>
        <w:ind w:left="540" w:hanging="540"/>
        <w:rPr>
          <w:sz w:val="24"/>
        </w:rPr>
      </w:pPr>
      <w:r>
        <w:rPr>
          <w:sz w:val="24"/>
        </w:rPr>
        <w:t>Прекращение трудового договора с работником может производиться только по основаниям, предусмотренным ТК РФ и иными федеральными законами (ст. 77 ТК РФ).</w:t>
      </w:r>
    </w:p>
    <w:p w:rsidR="000411AB" w:rsidP="000411AB">
      <w:pPr>
        <w:pStyle w:val="BodyText2"/>
        <w:rPr>
          <w:sz w:val="24"/>
        </w:rPr>
      </w:pPr>
      <w:r>
        <w:rPr>
          <w:sz w:val="24"/>
        </w:rPr>
        <w:t>2.15. Испытание не устанавливается при приеме на работу выпускников непосредственно по окончании учреждений высшего и среднего профессионального образования и педагогических работников, имеющих действующую квалификационную категорию.</w:t>
      </w:r>
    </w:p>
    <w:p w:rsidR="000411AB" w:rsidP="000411AB">
      <w:pPr>
        <w:pStyle w:val="BodyText2"/>
        <w:rPr>
          <w:sz w:val="24"/>
        </w:rPr>
      </w:pPr>
    </w:p>
    <w:p w:rsidR="000411AB" w:rsidP="000411AB">
      <w:pPr>
        <w:pStyle w:val="BodyText2"/>
        <w:rPr>
          <w:sz w:val="24"/>
        </w:rPr>
      </w:pPr>
    </w:p>
    <w:p w:rsidR="000411AB" w:rsidP="000411AB">
      <w:pPr>
        <w:pStyle w:val="BodyText2"/>
        <w:numPr>
          <w:ilvl w:val="0"/>
          <w:numId w:val="1"/>
        </w:numPr>
        <w:jc w:val="center"/>
        <w:rPr>
          <w:b/>
          <w:bCs/>
          <w:sz w:val="24"/>
        </w:rPr>
      </w:pPr>
      <w:r>
        <w:rPr>
          <w:b/>
          <w:bCs/>
          <w:sz w:val="24"/>
        </w:rPr>
        <w:t>Профессиональна подготовка, переподготовка и повышение квалификации работников.</w:t>
      </w:r>
    </w:p>
    <w:p w:rsidR="000411AB" w:rsidP="000411AB">
      <w:pPr>
        <w:pStyle w:val="BodyText2"/>
        <w:ind w:left="360"/>
        <w:rPr>
          <w:sz w:val="24"/>
        </w:rPr>
      </w:pPr>
    </w:p>
    <w:p w:rsidR="000411AB" w:rsidP="000411AB">
      <w:pPr>
        <w:pStyle w:val="BodyText2"/>
        <w:numPr>
          <w:ilvl w:val="0"/>
          <w:numId w:val="5"/>
        </w:numPr>
        <w:rPr>
          <w:sz w:val="24"/>
        </w:rPr>
      </w:pPr>
      <w:r>
        <w:rPr>
          <w:sz w:val="24"/>
        </w:rPr>
        <w:t>Стороны пришли к соглашению в том, что:</w:t>
      </w:r>
    </w:p>
    <w:p w:rsidR="000411AB" w:rsidP="000411AB">
      <w:pPr>
        <w:pStyle w:val="BodyText2"/>
        <w:numPr>
          <w:ilvl w:val="1"/>
          <w:numId w:val="5"/>
        </w:numPr>
        <w:tabs>
          <w:tab w:val="num" w:pos="540"/>
        </w:tabs>
        <w:ind w:left="540" w:hanging="540"/>
        <w:rPr>
          <w:sz w:val="24"/>
        </w:rPr>
      </w:pPr>
      <w:r>
        <w:rPr>
          <w:sz w:val="24"/>
        </w:rPr>
        <w:t>Работодатель определяет необходимость профессиональной подготовки и переподготовки для нужд учреждения.</w:t>
      </w:r>
    </w:p>
    <w:p w:rsidR="000411AB" w:rsidP="000411AB">
      <w:pPr>
        <w:pStyle w:val="BodyText2"/>
        <w:numPr>
          <w:ilvl w:val="1"/>
          <w:numId w:val="5"/>
        </w:numPr>
        <w:ind w:left="540" w:hanging="540"/>
        <w:rPr>
          <w:sz w:val="24"/>
        </w:rPr>
      </w:pPr>
      <w:r>
        <w:rPr>
          <w:sz w:val="24"/>
        </w:rPr>
        <w:t>Работодатель по согласования профкома определяет формы профессиональной подготовки, переподготовки и повышения квалификации работников, перечень необходимых профессий и специальностей на каждый календарный год с учетом перспектив развития учреждения.</w:t>
      </w:r>
    </w:p>
    <w:p w:rsidR="000411AB" w:rsidP="000411AB">
      <w:pPr>
        <w:pStyle w:val="BodyText2"/>
        <w:numPr>
          <w:ilvl w:val="1"/>
          <w:numId w:val="5"/>
        </w:numPr>
        <w:rPr>
          <w:sz w:val="24"/>
        </w:rPr>
      </w:pPr>
      <w:r>
        <w:rPr>
          <w:sz w:val="24"/>
        </w:rPr>
        <w:t>Работодатель обязуется:</w:t>
      </w:r>
    </w:p>
    <w:p w:rsidR="000411AB" w:rsidP="000411AB">
      <w:pPr>
        <w:pStyle w:val="BodyText2"/>
        <w:ind w:left="720"/>
        <w:rPr>
          <w:sz w:val="24"/>
        </w:rPr>
      </w:pPr>
      <w:r>
        <w:rPr>
          <w:sz w:val="24"/>
        </w:rPr>
        <w:t>3.3.1. Организовывать профессиональную подготовку, переподготовку и повышение квалификации всех педагогических работников (в разрезе специальности) согласно графику не реже 1 раза в 3 лет.</w:t>
      </w:r>
    </w:p>
    <w:p w:rsidR="000411AB" w:rsidP="000411AB">
      <w:pPr>
        <w:pStyle w:val="BodyText2"/>
        <w:ind w:left="720"/>
        <w:rPr>
          <w:sz w:val="24"/>
        </w:rPr>
      </w:pPr>
      <w:r>
        <w:rPr>
          <w:sz w:val="24"/>
        </w:rPr>
        <w:t>3.3.2. Повышать квалификацию педагогических работников не реже чем один раз в пять лет.</w:t>
      </w:r>
    </w:p>
    <w:p w:rsidR="000411AB" w:rsidP="000411AB">
      <w:pPr>
        <w:pStyle w:val="BodyText2"/>
        <w:ind w:left="720"/>
        <w:rPr>
          <w:sz w:val="24"/>
        </w:rPr>
      </w:pPr>
      <w:r>
        <w:rPr>
          <w:sz w:val="24"/>
        </w:rPr>
        <w:t>3.3.3. В случае направления работника для повышения квалификации, сохранять за ним место работы (должность), среднюю заработную плату по месту работы.</w:t>
      </w:r>
    </w:p>
    <w:p w:rsidR="000411AB" w:rsidP="000411AB">
      <w:pPr>
        <w:pStyle w:val="BodyText2"/>
        <w:ind w:left="720"/>
        <w:rPr>
          <w:sz w:val="24"/>
        </w:rPr>
      </w:pPr>
      <w:r>
        <w:rPr>
          <w:sz w:val="24"/>
        </w:rPr>
        <w:t>3.3.4. Организовывать проведение аттестации педагогических работников в соответствии с Положением  о порядке аттестации педагогических и руководящих работников государственных и муниципальных образовательных учреждений и по ее результатам устанавливать работникам соответствующие полученным квалификационным категориям разряды оплаты труда, со дня вынесения решения аттестационной комиссией.</w:t>
      </w:r>
    </w:p>
    <w:p w:rsidR="000411AB" w:rsidP="000411AB">
      <w:pPr>
        <w:pStyle w:val="BodyText2"/>
        <w:rPr>
          <w:sz w:val="24"/>
        </w:rPr>
      </w:pPr>
    </w:p>
    <w:p w:rsidR="000411AB" w:rsidP="000411AB">
      <w:pPr>
        <w:pStyle w:val="BodyText2"/>
        <w:rPr>
          <w:sz w:val="24"/>
        </w:rPr>
      </w:pPr>
    </w:p>
    <w:p w:rsidR="000411AB" w:rsidP="000411AB">
      <w:pPr>
        <w:pStyle w:val="BodyText2"/>
        <w:numPr>
          <w:ilvl w:val="0"/>
          <w:numId w:val="1"/>
        </w:numPr>
        <w:jc w:val="center"/>
        <w:rPr>
          <w:b/>
          <w:bCs/>
          <w:sz w:val="24"/>
        </w:rPr>
      </w:pPr>
      <w:r>
        <w:rPr>
          <w:b/>
          <w:bCs/>
          <w:sz w:val="24"/>
        </w:rPr>
        <w:t>Высвобождение работников и содействие их трудоустройству</w:t>
      </w:r>
    </w:p>
    <w:p w:rsidR="000411AB" w:rsidP="000411AB">
      <w:pPr>
        <w:pStyle w:val="BodyText2"/>
        <w:ind w:left="360"/>
        <w:jc w:val="center"/>
        <w:rPr>
          <w:b/>
          <w:bCs/>
          <w:sz w:val="24"/>
        </w:rPr>
      </w:pPr>
    </w:p>
    <w:p w:rsidR="000411AB" w:rsidP="000411AB">
      <w:pPr>
        <w:pStyle w:val="BodyText2"/>
        <w:numPr>
          <w:ilvl w:val="0"/>
          <w:numId w:val="5"/>
        </w:numPr>
        <w:rPr>
          <w:sz w:val="24"/>
        </w:rPr>
      </w:pPr>
      <w:r>
        <w:rPr>
          <w:sz w:val="24"/>
        </w:rPr>
        <w:t>Работодатель обязуется:</w:t>
      </w:r>
    </w:p>
    <w:p w:rsidR="000411AB" w:rsidP="000411AB">
      <w:pPr>
        <w:pStyle w:val="BodyText2"/>
        <w:rPr>
          <w:sz w:val="24"/>
        </w:rPr>
      </w:pPr>
    </w:p>
    <w:p w:rsidR="000411AB" w:rsidP="000411AB">
      <w:pPr>
        <w:pStyle w:val="BodyText2"/>
        <w:numPr>
          <w:ilvl w:val="1"/>
          <w:numId w:val="5"/>
        </w:numPr>
        <w:tabs>
          <w:tab w:val="num" w:pos="540"/>
        </w:tabs>
        <w:ind w:left="540"/>
        <w:rPr>
          <w:sz w:val="24"/>
        </w:rPr>
      </w:pPr>
      <w:r>
        <w:rPr>
          <w:sz w:val="24"/>
        </w:rPr>
        <w:t>Уведомлять профком в письменной форме о сокращении численности или штата работников не позднее, чем за два месяца до его начала, а в случаях, которые могут повлечь массовое высвобождение, не позднее, чем за три месяца до его начала (ст. 82 ТК РФ).</w:t>
      </w:r>
    </w:p>
    <w:p w:rsidR="000411AB" w:rsidP="000411AB">
      <w:pPr>
        <w:pStyle w:val="BodyText2"/>
        <w:ind w:left="540"/>
        <w:rPr>
          <w:sz w:val="24"/>
        </w:rPr>
      </w:pPr>
      <w:r>
        <w:rPr>
          <w:sz w:val="24"/>
        </w:rPr>
        <w:t>Уведомление должно содержать проекты приказов о сокращении численности или штатов, список сокращаемых должностей и работников, перечень вакансии, предполагаемые варианты трудоустройства.</w:t>
      </w:r>
    </w:p>
    <w:p w:rsidR="000411AB" w:rsidP="000411AB">
      <w:pPr>
        <w:pStyle w:val="BodyText2"/>
        <w:ind w:left="540"/>
        <w:rPr>
          <w:sz w:val="24"/>
        </w:rPr>
      </w:pPr>
      <w:r>
        <w:rPr>
          <w:sz w:val="24"/>
        </w:rPr>
        <w:t>В случае массового высвобождения работников уведомление должно содержать социально-экономическое обоснование.</w:t>
      </w:r>
    </w:p>
    <w:p w:rsidR="000411AB" w:rsidP="000411AB">
      <w:pPr>
        <w:pStyle w:val="BodyText2"/>
        <w:ind w:left="540"/>
        <w:rPr>
          <w:sz w:val="24"/>
        </w:rPr>
      </w:pPr>
      <w:r>
        <w:rPr>
          <w:sz w:val="24"/>
        </w:rPr>
        <w:t>Стороны договорились считать массовым высвобождение более 3 работников.</w:t>
      </w:r>
    </w:p>
    <w:p w:rsidR="000411AB" w:rsidP="000411AB">
      <w:pPr>
        <w:pStyle w:val="BodyText2"/>
        <w:numPr>
          <w:ilvl w:val="1"/>
          <w:numId w:val="5"/>
        </w:numPr>
        <w:tabs>
          <w:tab w:val="num" w:pos="540"/>
        </w:tabs>
        <w:ind w:left="540"/>
        <w:rPr>
          <w:sz w:val="24"/>
        </w:rPr>
      </w:pPr>
      <w:r>
        <w:rPr>
          <w:sz w:val="24"/>
        </w:rPr>
        <w:t>Увольнение членов профсоюза по инициативе работодателя в связи с ликвидацией учреждения (п. 1 ст. 81 ТК РФ) и сокращением численности или штата (п. 2 ст. 81 ТК РФ) производить с предварительного согласия профкома (ст. 82 ТК РФ).</w:t>
      </w:r>
    </w:p>
    <w:p w:rsidR="000411AB" w:rsidP="000411AB">
      <w:pPr>
        <w:pStyle w:val="BodyText2"/>
        <w:numPr>
          <w:ilvl w:val="1"/>
          <w:numId w:val="5"/>
        </w:numPr>
        <w:tabs>
          <w:tab w:val="num" w:pos="540"/>
        </w:tabs>
        <w:ind w:left="540"/>
        <w:rPr>
          <w:sz w:val="24"/>
        </w:rPr>
      </w:pPr>
      <w:r>
        <w:rPr>
          <w:sz w:val="24"/>
        </w:rPr>
        <w:t xml:space="preserve">Трудоустраивать в первоочередном порядке в счет установленной квоты ранее уволенных или подлежащих увольнению из учреждения инвалидов. </w:t>
      </w:r>
    </w:p>
    <w:p w:rsidR="000411AB" w:rsidP="000411AB">
      <w:pPr>
        <w:pStyle w:val="BodyText2"/>
        <w:numPr>
          <w:ilvl w:val="1"/>
          <w:numId w:val="5"/>
        </w:numPr>
        <w:tabs>
          <w:tab w:val="num" w:pos="540"/>
        </w:tabs>
        <w:ind w:left="540"/>
        <w:rPr>
          <w:sz w:val="24"/>
        </w:rPr>
      </w:pPr>
      <w:r>
        <w:rPr>
          <w:sz w:val="24"/>
        </w:rPr>
        <w:t>При сдаче в аренду неиспользуемых помещений и оборудования предусматривать в договоре аренды установленные квоты для арендатора по трудоустройству высвобождаемых работников учреждения.</w:t>
      </w:r>
    </w:p>
    <w:p w:rsidR="000411AB" w:rsidP="000411AB">
      <w:pPr>
        <w:pStyle w:val="BodyText2"/>
        <w:numPr>
          <w:ilvl w:val="1"/>
          <w:numId w:val="5"/>
        </w:numPr>
        <w:tabs>
          <w:tab w:val="num" w:pos="540"/>
        </w:tabs>
        <w:ind w:left="540"/>
        <w:rPr>
          <w:sz w:val="24"/>
        </w:rPr>
      </w:pPr>
      <w:r>
        <w:rPr>
          <w:sz w:val="24"/>
        </w:rPr>
        <w:t>Стороны договорились, что:</w:t>
      </w:r>
    </w:p>
    <w:p w:rsidR="000411AB" w:rsidP="000411AB">
      <w:pPr>
        <w:pStyle w:val="BodyText2"/>
        <w:ind w:left="540"/>
        <w:rPr>
          <w:sz w:val="24"/>
        </w:rPr>
      </w:pPr>
      <w:r>
        <w:rPr>
          <w:sz w:val="24"/>
        </w:rPr>
        <w:t>4.5.1. Преимущественное право на оставление на работе при сокращении численности или штата при равной производительности труда и квалификации помимо лиц, указанных в ст. 179 ТК РФ, имеют также: лица предпенсионного возраста (за два года до пенсии); педагогические  работники – не более чем за год до назначения досрочной трудовой пенсии; семейные – при наличии детей, если оба супруга работают в образовательных учреждениях; одинокие матери и отцы, воспитывающие детей до 16 лет; родители, воспитывающие детей-инвалидов до 18 лет; награжденные государственными наградами в связи с педагогической деятельностью; неосвобожденные председатели первичных профсоюзных организаций.</w:t>
      </w:r>
    </w:p>
    <w:p w:rsidR="000411AB" w:rsidP="000411AB">
      <w:pPr>
        <w:pStyle w:val="BodyText2"/>
        <w:ind w:left="540"/>
        <w:rPr>
          <w:sz w:val="24"/>
        </w:rPr>
      </w:pPr>
      <w:r>
        <w:rPr>
          <w:sz w:val="24"/>
        </w:rPr>
        <w:t xml:space="preserve">4.5.2. Высвобождаемым работникам предоставляются гарантии и компенсации, предусмотренные действующим законодательством при сокращении численности или штата (ст. 178, 180 ТК РФ), а также преимущественное право приема на работу при появлении вакансий.     </w:t>
      </w:r>
    </w:p>
    <w:p w:rsidR="000411AB" w:rsidP="000411AB">
      <w:pPr>
        <w:pStyle w:val="BodyText2"/>
        <w:rPr>
          <w:sz w:val="24"/>
        </w:rPr>
      </w:pPr>
    </w:p>
    <w:p w:rsidR="000411AB" w:rsidP="000411AB">
      <w:pPr>
        <w:pStyle w:val="BodyText2"/>
        <w:rPr>
          <w:sz w:val="24"/>
        </w:rPr>
      </w:pPr>
    </w:p>
    <w:p w:rsidR="000411AB" w:rsidP="000411AB">
      <w:pPr>
        <w:pStyle w:val="BodyText2"/>
        <w:numPr>
          <w:ilvl w:val="0"/>
          <w:numId w:val="1"/>
        </w:numPr>
        <w:jc w:val="center"/>
        <w:rPr>
          <w:b/>
          <w:bCs/>
          <w:sz w:val="24"/>
        </w:rPr>
      </w:pPr>
      <w:r>
        <w:rPr>
          <w:b/>
          <w:bCs/>
          <w:sz w:val="24"/>
        </w:rPr>
        <w:t>Рабочее врем и время отдыха</w:t>
      </w:r>
    </w:p>
    <w:p w:rsidR="000411AB" w:rsidP="000411AB">
      <w:pPr>
        <w:pStyle w:val="BodyText2"/>
        <w:ind w:left="360"/>
        <w:rPr>
          <w:sz w:val="24"/>
        </w:rPr>
      </w:pPr>
    </w:p>
    <w:p w:rsidR="000411AB" w:rsidP="000411AB">
      <w:pPr>
        <w:pStyle w:val="BodyText2"/>
        <w:numPr>
          <w:ilvl w:val="0"/>
          <w:numId w:val="5"/>
        </w:numPr>
        <w:rPr>
          <w:sz w:val="24"/>
        </w:rPr>
      </w:pPr>
      <w:r>
        <w:rPr>
          <w:sz w:val="24"/>
        </w:rPr>
        <w:t>Стороны пришли к соглашению о том, что:</w:t>
      </w:r>
    </w:p>
    <w:p w:rsidR="000411AB" w:rsidP="000411AB">
      <w:pPr>
        <w:pStyle w:val="BodyText2"/>
        <w:rPr>
          <w:sz w:val="24"/>
        </w:rPr>
      </w:pPr>
    </w:p>
    <w:p w:rsidR="000411AB" w:rsidP="000411AB">
      <w:pPr>
        <w:pStyle w:val="BodyText2"/>
        <w:numPr>
          <w:ilvl w:val="1"/>
          <w:numId w:val="5"/>
        </w:numPr>
        <w:tabs>
          <w:tab w:val="num" w:pos="540"/>
        </w:tabs>
        <w:ind w:left="540"/>
        <w:rPr>
          <w:sz w:val="24"/>
        </w:rPr>
      </w:pPr>
      <w:r>
        <w:rPr>
          <w:sz w:val="24"/>
        </w:rPr>
        <w:t>Рабочее время работников определяется Правилами внутреннего трудового распорядка учреждения (ст. 91 ТК РФ) (Приложение 1), учебным расписанием, годовым календарным учебными графиком, утвержденными работодателем по согласованию с профкомом, а также условиями трудового договора, должностными инструкциями работников и обязанностями, возлагаемыми на них Уставом учреждения.</w:t>
      </w:r>
    </w:p>
    <w:p w:rsidR="000411AB" w:rsidP="000411AB">
      <w:pPr>
        <w:pStyle w:val="BodyText2"/>
        <w:numPr>
          <w:ilvl w:val="1"/>
          <w:numId w:val="5"/>
        </w:numPr>
        <w:tabs>
          <w:tab w:val="num" w:pos="540"/>
        </w:tabs>
        <w:ind w:left="540" w:hanging="540"/>
        <w:rPr>
          <w:sz w:val="24"/>
        </w:rPr>
      </w:pPr>
      <w:r>
        <w:rPr>
          <w:sz w:val="24"/>
        </w:rPr>
        <w:t xml:space="preserve">Для руководящих работников, работников из числа административно-хозяйственного, учебно-вспомогательного и обслуживающего персонала учреждения </w:t>
      </w:r>
      <w:r>
        <w:rPr>
          <w:sz w:val="24"/>
        </w:rPr>
        <w:t>устанавливается нормальная продолжительность рабочего времени, которая не может превышать 40 часов в неделю.</w:t>
      </w:r>
    </w:p>
    <w:p w:rsidR="000411AB" w:rsidP="000411AB">
      <w:pPr>
        <w:pStyle w:val="BodyText2"/>
        <w:numPr>
          <w:ilvl w:val="1"/>
          <w:numId w:val="5"/>
        </w:numPr>
        <w:tabs>
          <w:tab w:val="num" w:pos="540"/>
        </w:tabs>
        <w:ind w:left="540" w:hanging="540"/>
        <w:rPr>
          <w:sz w:val="24"/>
        </w:rPr>
      </w:pPr>
      <w:r>
        <w:rPr>
          <w:sz w:val="24"/>
        </w:rPr>
        <w:t xml:space="preserve">Для педагогических работников учреждения устанавливается сокращенна продолжительность рабочего времени  - не более 36 часов в неделю за ставку заработной платы (ст. 333 ТК РФ). </w:t>
      </w:r>
    </w:p>
    <w:p w:rsidR="000411AB" w:rsidP="000411AB">
      <w:pPr>
        <w:pStyle w:val="BodyText2"/>
        <w:ind w:left="540"/>
        <w:rPr>
          <w:sz w:val="24"/>
        </w:rPr>
      </w:pPr>
      <w:r>
        <w:rPr>
          <w:sz w:val="24"/>
        </w:rPr>
        <w:t xml:space="preserve">Конкретная продолжительность рабочего времени педагогических работников устанавливается с учетом норм часов педагогической работы, установленных за ставку заработной платы (постановление Правительства Российской Федерации от 03 апреля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4"/>
          </w:rPr>
          <w:t>2003 г</w:t>
        </w:r>
      </w:smartTag>
      <w:r>
        <w:rPr>
          <w:sz w:val="24"/>
        </w:rPr>
        <w:t xml:space="preserve">. № 191 «О продолжительности рабочего времени (нормы часов педагогической работы за ставку заработной платы) педагогических работников образовательных учреждений»), объемов учебной нагрузки, выполнения дополнительных обязанностей, возложенных на них правилами внутреннего трудового распорядка и Уставом. </w:t>
      </w:r>
    </w:p>
    <w:p w:rsidR="000411AB" w:rsidP="000411AB">
      <w:pPr>
        <w:pStyle w:val="BodyText2"/>
        <w:numPr>
          <w:ilvl w:val="1"/>
          <w:numId w:val="5"/>
        </w:numPr>
        <w:tabs>
          <w:tab w:val="num" w:pos="540"/>
        </w:tabs>
        <w:ind w:left="540" w:hanging="540"/>
        <w:rPr>
          <w:sz w:val="24"/>
        </w:rPr>
      </w:pPr>
      <w:r>
        <w:rPr>
          <w:sz w:val="24"/>
        </w:rPr>
        <w:t>Неполное рабочее время – неполный рабочий день или неполна рабочая неделя, устанавливаются в следующих случаях:</w:t>
      </w:r>
    </w:p>
    <w:p w:rsidR="000411AB" w:rsidP="000411AB">
      <w:pPr>
        <w:pStyle w:val="BodyText2"/>
        <w:numPr>
          <w:ilvl w:val="0"/>
          <w:numId w:val="3"/>
        </w:numPr>
        <w:rPr>
          <w:sz w:val="24"/>
        </w:rPr>
      </w:pPr>
      <w:r>
        <w:rPr>
          <w:sz w:val="24"/>
        </w:rPr>
        <w:t>по соглашению между работником и работодателем;</w:t>
      </w:r>
    </w:p>
    <w:p w:rsidR="000411AB" w:rsidP="000411AB">
      <w:pPr>
        <w:pStyle w:val="BodyText2"/>
        <w:numPr>
          <w:ilvl w:val="0"/>
          <w:numId w:val="3"/>
        </w:numPr>
        <w:rPr>
          <w:sz w:val="24"/>
        </w:rPr>
      </w:pPr>
      <w:r>
        <w:rPr>
          <w:sz w:val="24"/>
        </w:rPr>
        <w:t>по просьбе беременной женщины, одного из родителей (опекуна, попечителя, законного представителя), имеющего ребенка в возрасте до 14 лет (ребенка-инвалида до 18 лет), а также лица, осуществляющего уход за больным членом семьи в соответствии с медицинским заключением.</w:t>
      </w:r>
    </w:p>
    <w:p w:rsidR="000411AB" w:rsidP="000411AB">
      <w:pPr>
        <w:pStyle w:val="BodyText2"/>
        <w:numPr>
          <w:ilvl w:val="1"/>
          <w:numId w:val="5"/>
        </w:numPr>
        <w:tabs>
          <w:tab w:val="num" w:pos="540"/>
        </w:tabs>
        <w:ind w:left="540" w:hanging="540"/>
        <w:rPr>
          <w:sz w:val="24"/>
        </w:rPr>
      </w:pPr>
      <w:r>
        <w:rPr>
          <w:sz w:val="24"/>
        </w:rPr>
        <w:t>Составление расписания уроков осуществляется с учетом рационального использования рабочего времени учителя, не допускающего перерывов между занятиями. При наличии таких перерывов учителям предусматривается компенсация в зависимости от длительности перерывов в виде доплаты, в порядке  условиях, предусмотренных Положением о фонде доплат и надбавок (Приложение 2).</w:t>
      </w:r>
    </w:p>
    <w:p w:rsidR="000411AB" w:rsidP="000411AB">
      <w:pPr>
        <w:pStyle w:val="BodyText2"/>
        <w:ind w:left="540"/>
        <w:rPr>
          <w:sz w:val="24"/>
        </w:rPr>
      </w:pPr>
      <w:r>
        <w:rPr>
          <w:sz w:val="24"/>
        </w:rPr>
        <w:t>Педагогическим работникам при нагрузке не более 18 часов предоставляется 1 методический день в неделю, который используется для повышения квалификации по усмотрению работника, кроме случаев производственной необходимости.</w:t>
      </w:r>
    </w:p>
    <w:p w:rsidR="000411AB" w:rsidP="000411AB">
      <w:pPr>
        <w:pStyle w:val="BodyText2"/>
        <w:numPr>
          <w:ilvl w:val="1"/>
          <w:numId w:val="5"/>
        </w:numPr>
        <w:tabs>
          <w:tab w:val="num" w:pos="540"/>
        </w:tabs>
        <w:ind w:left="540" w:hanging="540"/>
        <w:rPr>
          <w:sz w:val="24"/>
        </w:rPr>
      </w:pPr>
      <w:r>
        <w:rPr>
          <w:sz w:val="24"/>
        </w:rPr>
        <w:t>Часы, свободные от поведения занятий, дежурств, участия во внеурочных мероприятиях, предусмотренных планом учреждения (заседания педагогического совета, родительские собрания и т.п.), учитель вправе использовать по своему усмотрению.</w:t>
      </w:r>
    </w:p>
    <w:p w:rsidR="000411AB" w:rsidP="000411AB">
      <w:pPr>
        <w:pStyle w:val="BodyText2"/>
        <w:numPr>
          <w:ilvl w:val="1"/>
          <w:numId w:val="5"/>
        </w:numPr>
        <w:tabs>
          <w:tab w:val="num" w:pos="540"/>
        </w:tabs>
        <w:ind w:left="540" w:hanging="540"/>
        <w:rPr>
          <w:sz w:val="24"/>
        </w:rPr>
      </w:pPr>
      <w:r>
        <w:rPr>
          <w:sz w:val="24"/>
        </w:rPr>
        <w:t>Работа в выходной и нерабочий праздничный день оплачивается не менее чем в двойном размере в порядке, предусмотренном ст. 153 ТК РФ или по желанию работника может быть предоставлен другой день отдыха.</w:t>
      </w:r>
    </w:p>
    <w:p w:rsidR="000411AB" w:rsidP="000411AB">
      <w:pPr>
        <w:pStyle w:val="BodyText2"/>
        <w:numPr>
          <w:ilvl w:val="1"/>
          <w:numId w:val="5"/>
        </w:numPr>
        <w:tabs>
          <w:tab w:val="num" w:pos="540"/>
        </w:tabs>
        <w:ind w:left="540" w:hanging="540"/>
        <w:rPr>
          <w:sz w:val="24"/>
        </w:rPr>
      </w:pPr>
      <w:r>
        <w:rPr>
          <w:sz w:val="24"/>
        </w:rPr>
        <w:t xml:space="preserve">Привлечение работников учреждения к выполнению работы, не предусмотренной Уставом учреждения, Правилами внутреннего трудового распорядка учреждения, должностными обязанностями, допускается только по письменному распоряжению работодателя с письменного согласия работника и с дополнительной оплатой в порядке, предусмотренном положением об оплате труда.  </w:t>
      </w:r>
    </w:p>
    <w:p w:rsidR="000411AB" w:rsidP="000411AB">
      <w:pPr>
        <w:pStyle w:val="BodyText2"/>
        <w:numPr>
          <w:ilvl w:val="1"/>
          <w:numId w:val="5"/>
        </w:numPr>
        <w:tabs>
          <w:tab w:val="num" w:pos="540"/>
        </w:tabs>
        <w:ind w:left="540" w:hanging="540"/>
        <w:rPr>
          <w:sz w:val="24"/>
        </w:rPr>
      </w:pPr>
      <w:r>
        <w:rPr>
          <w:sz w:val="24"/>
        </w:rPr>
        <w:t>Время осенних, зимних и весенних каникул, а также время летних каникул, не совпадающее с очередным отпуском, является рабочим временем педагогических и других работников учреждения.</w:t>
      </w:r>
    </w:p>
    <w:p w:rsidR="000411AB" w:rsidP="000411AB">
      <w:pPr>
        <w:pStyle w:val="BodyText2"/>
        <w:ind w:left="540"/>
        <w:rPr>
          <w:sz w:val="24"/>
        </w:rPr>
      </w:pPr>
      <w:r>
        <w:rPr>
          <w:sz w:val="24"/>
        </w:rPr>
        <w:t>В эти периоды педагогические работники привлекаются работодателем к педагогической и организационной работе в пределах времени, не превышающего их учебной нагрузки до начала каникул. График работы в каникулы утверждается приказом руководителя.</w:t>
      </w:r>
    </w:p>
    <w:p w:rsidR="000411AB" w:rsidP="000411AB">
      <w:pPr>
        <w:pStyle w:val="BodyText2"/>
        <w:ind w:left="540"/>
        <w:rPr>
          <w:sz w:val="24"/>
        </w:rPr>
      </w:pPr>
      <w:r>
        <w:rPr>
          <w:sz w:val="24"/>
        </w:rPr>
        <w:t xml:space="preserve">Для педагогических работников в каникулярное время, не совпадающее с очередным отпуском, по инициативе администрации и с согласия работника может быть установлен суммированный учет рабочего времени в пределах месяца. </w:t>
      </w:r>
    </w:p>
    <w:p w:rsidR="000411AB" w:rsidP="000411AB">
      <w:pPr>
        <w:pStyle w:val="BodyText2"/>
        <w:numPr>
          <w:ilvl w:val="1"/>
          <w:numId w:val="5"/>
        </w:numPr>
        <w:tabs>
          <w:tab w:val="num" w:pos="540"/>
        </w:tabs>
        <w:ind w:left="540" w:hanging="540"/>
        <w:rPr>
          <w:sz w:val="24"/>
        </w:rPr>
      </w:pPr>
      <w:r>
        <w:rPr>
          <w:sz w:val="24"/>
        </w:rPr>
        <w:t xml:space="preserve"> В каникулярное время учебно-вспомогательный обслуживающий персонал привлекается к выполнению хозяйственных работ, не требующих специальных </w:t>
      </w:r>
      <w:r>
        <w:rPr>
          <w:sz w:val="24"/>
        </w:rPr>
        <w:t>знаний (мелкий ремонт, работа на территории, охрана учреждения и др.), в пределах установленного им рабочего времени.</w:t>
      </w:r>
    </w:p>
    <w:p w:rsidR="000411AB" w:rsidP="000411AB">
      <w:pPr>
        <w:pStyle w:val="BodyText2"/>
        <w:numPr>
          <w:ilvl w:val="1"/>
          <w:numId w:val="5"/>
        </w:numPr>
        <w:tabs>
          <w:tab w:val="num" w:pos="540"/>
        </w:tabs>
        <w:ind w:left="540" w:hanging="540"/>
        <w:rPr>
          <w:sz w:val="24"/>
        </w:rPr>
      </w:pPr>
      <w:r>
        <w:rPr>
          <w:sz w:val="24"/>
        </w:rPr>
        <w:t>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профкома не позднее, чем за две недели до начала нового календарного года.</w:t>
      </w:r>
    </w:p>
    <w:p w:rsidR="000411AB" w:rsidP="000411AB">
      <w:pPr>
        <w:pStyle w:val="BodyText2"/>
        <w:ind w:left="540"/>
        <w:rPr>
          <w:sz w:val="24"/>
        </w:rPr>
      </w:pPr>
      <w:r>
        <w:rPr>
          <w:sz w:val="24"/>
        </w:rPr>
        <w:t>О времени начала отпуска работник должен быть извещен не позднее чем за две недели до его начала.</w:t>
      </w:r>
    </w:p>
    <w:p w:rsidR="000411AB" w:rsidP="000411AB">
      <w:pPr>
        <w:pStyle w:val="BodyText2"/>
        <w:ind w:left="540"/>
        <w:rPr>
          <w:sz w:val="24"/>
        </w:rPr>
      </w:pPr>
      <w:r>
        <w:rPr>
          <w:sz w:val="24"/>
        </w:rPr>
        <w:t>Продление, перенесение, разделение и отзыв из него производится с согласия работника в случаях, предусмотренных ст. 124-125 ТК РФ.</w:t>
      </w:r>
    </w:p>
    <w:p w:rsidR="000411AB" w:rsidP="000411AB">
      <w:pPr>
        <w:pStyle w:val="BodyText2"/>
        <w:numPr>
          <w:ilvl w:val="1"/>
          <w:numId w:val="5"/>
        </w:numPr>
        <w:tabs>
          <w:tab w:val="num" w:pos="540"/>
        </w:tabs>
        <w:ind w:left="540" w:hanging="540"/>
        <w:rPr>
          <w:sz w:val="24"/>
        </w:rPr>
      </w:pPr>
      <w:r>
        <w:rPr>
          <w:sz w:val="24"/>
        </w:rPr>
        <w:t xml:space="preserve"> Работодатель обязуется:</w:t>
      </w:r>
    </w:p>
    <w:p w:rsidR="000411AB" w:rsidP="000411AB">
      <w:pPr>
        <w:pStyle w:val="BodyText2"/>
        <w:numPr>
          <w:ilvl w:val="2"/>
          <w:numId w:val="5"/>
        </w:numPr>
        <w:rPr>
          <w:sz w:val="24"/>
        </w:rPr>
      </w:pPr>
      <w:r>
        <w:rPr>
          <w:sz w:val="24"/>
        </w:rPr>
        <w:t>Предоставлять работникам отпуск без сохранения заработной платы в следующих случаях:</w:t>
      </w:r>
    </w:p>
    <w:p w:rsidR="000411AB" w:rsidP="000411AB">
      <w:pPr>
        <w:pStyle w:val="BodyText2"/>
        <w:numPr>
          <w:ilvl w:val="0"/>
          <w:numId w:val="3"/>
        </w:numPr>
        <w:rPr>
          <w:sz w:val="24"/>
        </w:rPr>
      </w:pPr>
      <w:r>
        <w:rPr>
          <w:sz w:val="24"/>
        </w:rPr>
        <w:t>в случае свадьбы работника (детей работника) – до 3 дней;</w:t>
      </w:r>
    </w:p>
    <w:p w:rsidR="000411AB" w:rsidP="000411AB">
      <w:pPr>
        <w:pStyle w:val="BodyText2"/>
        <w:numPr>
          <w:ilvl w:val="0"/>
          <w:numId w:val="3"/>
        </w:numPr>
        <w:rPr>
          <w:sz w:val="24"/>
        </w:rPr>
      </w:pPr>
      <w:r>
        <w:rPr>
          <w:sz w:val="24"/>
        </w:rPr>
        <w:t>на похороны близких родственников  - до 3 дней;</w:t>
      </w:r>
    </w:p>
    <w:p w:rsidR="000411AB" w:rsidP="000411AB">
      <w:pPr>
        <w:pStyle w:val="BodyText2"/>
        <w:numPr>
          <w:ilvl w:val="0"/>
          <w:numId w:val="3"/>
        </w:numPr>
        <w:rPr>
          <w:sz w:val="24"/>
        </w:rPr>
      </w:pPr>
      <w:r>
        <w:rPr>
          <w:sz w:val="24"/>
        </w:rPr>
        <w:t>при отсутствии в течение учебного года дней нетрудоспособности – 3 дня в каникулярное время.</w:t>
      </w:r>
    </w:p>
    <w:p w:rsidR="000411AB" w:rsidP="000411AB">
      <w:pPr>
        <w:pStyle w:val="BodyText2"/>
        <w:numPr>
          <w:ilvl w:val="0"/>
          <w:numId w:val="3"/>
        </w:numPr>
        <w:rPr>
          <w:sz w:val="24"/>
        </w:rPr>
      </w:pPr>
      <w:r>
        <w:rPr>
          <w:sz w:val="24"/>
        </w:rPr>
        <w:t>при рождении ребенка в семье – 3 дня (отцу)</w:t>
      </w:r>
    </w:p>
    <w:p w:rsidR="000411AB" w:rsidP="000411AB">
      <w:pPr>
        <w:pStyle w:val="BodyText2"/>
        <w:numPr>
          <w:ilvl w:val="0"/>
          <w:numId w:val="3"/>
        </w:numPr>
        <w:rPr>
          <w:sz w:val="24"/>
        </w:rPr>
      </w:pPr>
      <w:r>
        <w:rPr>
          <w:sz w:val="24"/>
        </w:rPr>
        <w:t>для проводов детей в армию – 2 дня</w:t>
      </w:r>
    </w:p>
    <w:p w:rsidR="000411AB" w:rsidP="000411AB">
      <w:pPr>
        <w:pStyle w:val="BodyText2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не освобожденному председателю ППО – 3 дня и членам профкома 2 дня (каникулярное время) </w:t>
      </w:r>
    </w:p>
    <w:p w:rsidR="000411AB" w:rsidP="000411AB">
      <w:pPr>
        <w:pStyle w:val="BodyText2"/>
        <w:ind w:left="709"/>
        <w:rPr>
          <w:sz w:val="24"/>
        </w:rPr>
      </w:pPr>
      <w:r>
        <w:rPr>
          <w:sz w:val="24"/>
        </w:rPr>
        <w:t>5.12.2. Предоставлять педагогическим работникам не реже чем через 10 лет непрерывной преподавательской работы длительный отпуск сроком до одного года в порядке и на условиях, определяемый учредителем и Уставом учреждения.</w:t>
      </w:r>
    </w:p>
    <w:p w:rsidR="000411AB" w:rsidP="000411AB">
      <w:pPr>
        <w:pStyle w:val="BodyText2"/>
        <w:numPr>
          <w:ilvl w:val="1"/>
          <w:numId w:val="5"/>
        </w:numPr>
        <w:tabs>
          <w:tab w:val="num" w:pos="540"/>
        </w:tabs>
        <w:ind w:left="540" w:hanging="540"/>
        <w:rPr>
          <w:sz w:val="24"/>
        </w:rPr>
      </w:pPr>
      <w:r>
        <w:rPr>
          <w:sz w:val="24"/>
        </w:rPr>
        <w:t xml:space="preserve"> Общим выходным дней является воскресенье.</w:t>
      </w:r>
    </w:p>
    <w:p w:rsidR="000411AB" w:rsidP="000411AB">
      <w:pPr>
        <w:pStyle w:val="BodyText2"/>
        <w:numPr>
          <w:ilvl w:val="1"/>
          <w:numId w:val="5"/>
        </w:numPr>
        <w:tabs>
          <w:tab w:val="num" w:pos="540"/>
        </w:tabs>
        <w:ind w:left="540" w:hanging="540"/>
        <w:rPr>
          <w:sz w:val="24"/>
        </w:rPr>
      </w:pPr>
      <w:r>
        <w:rPr>
          <w:sz w:val="24"/>
        </w:rPr>
        <w:t xml:space="preserve"> Время перерыва для отдыха и питания, а также график дежурств педагогических работников по учреждению, графики сменности, работы в выходные и нерабочие праздничные дни устанавливаются Правилами внутреннего трудового распорядка (Приложение 1).</w:t>
      </w:r>
    </w:p>
    <w:p w:rsidR="000411AB" w:rsidP="000411AB">
      <w:pPr>
        <w:pStyle w:val="BodyText2"/>
        <w:ind w:left="540"/>
        <w:rPr>
          <w:sz w:val="24"/>
        </w:rPr>
      </w:pPr>
      <w:r>
        <w:rPr>
          <w:sz w:val="24"/>
        </w:rPr>
        <w:t xml:space="preserve">Работодатель обеспечивает педагогическим работникам возможность отдыха и приема пищи в рабочее время одновременно с обучающимися, в том числе в течение перерывов между занятиями (перемен). Время для отдыха и питания для других работников устанавливается Правилами внутреннего трудового распорядка и не должно быть менее 30 минут (ст. 108 ТК РФ). </w:t>
      </w:r>
    </w:p>
    <w:p w:rsidR="000411AB" w:rsidP="000411AB">
      <w:pPr>
        <w:pStyle w:val="BodyText2"/>
        <w:numPr>
          <w:ilvl w:val="1"/>
          <w:numId w:val="5"/>
        </w:numPr>
        <w:tabs>
          <w:tab w:val="num" w:pos="540"/>
        </w:tabs>
        <w:ind w:left="540" w:hanging="540"/>
        <w:rPr>
          <w:sz w:val="24"/>
        </w:rPr>
      </w:pPr>
      <w:r>
        <w:rPr>
          <w:sz w:val="24"/>
        </w:rPr>
        <w:t xml:space="preserve"> Дежурство педагогических работников по учреждению должно начинаться не ранее чем за 20 минут до начала занятий и продолжаться не более 20 минут после их окончания.</w:t>
      </w:r>
    </w:p>
    <w:p w:rsidR="000411AB" w:rsidP="000411AB">
      <w:pPr>
        <w:pStyle w:val="BodyText2"/>
        <w:rPr>
          <w:sz w:val="24"/>
        </w:rPr>
      </w:pPr>
    </w:p>
    <w:p w:rsidR="000411AB" w:rsidP="000411AB">
      <w:pPr>
        <w:pStyle w:val="BodyText2"/>
        <w:rPr>
          <w:sz w:val="24"/>
        </w:rPr>
      </w:pPr>
    </w:p>
    <w:p w:rsidR="000411AB" w:rsidP="000411AB">
      <w:pPr>
        <w:pStyle w:val="BodyText2"/>
        <w:numPr>
          <w:ilvl w:val="0"/>
          <w:numId w:val="1"/>
        </w:numPr>
        <w:jc w:val="center"/>
        <w:rPr>
          <w:b/>
          <w:bCs/>
          <w:sz w:val="24"/>
        </w:rPr>
      </w:pPr>
      <w:r>
        <w:rPr>
          <w:b/>
          <w:bCs/>
          <w:sz w:val="24"/>
        </w:rPr>
        <w:t>Оплата и нормирование труда</w:t>
      </w:r>
    </w:p>
    <w:p w:rsidR="000411AB" w:rsidP="000411AB">
      <w:pPr>
        <w:pStyle w:val="BodyText2"/>
        <w:ind w:left="360"/>
        <w:jc w:val="center"/>
        <w:rPr>
          <w:b/>
          <w:bCs/>
          <w:sz w:val="24"/>
        </w:rPr>
      </w:pPr>
    </w:p>
    <w:p w:rsidR="000411AB" w:rsidP="000411AB">
      <w:pPr>
        <w:pStyle w:val="BodyText2"/>
        <w:numPr>
          <w:ilvl w:val="0"/>
          <w:numId w:val="5"/>
        </w:numPr>
        <w:rPr>
          <w:sz w:val="24"/>
        </w:rPr>
      </w:pPr>
      <w:r>
        <w:rPr>
          <w:sz w:val="24"/>
        </w:rPr>
        <w:t>Стороны исходят из того, что:</w:t>
      </w:r>
    </w:p>
    <w:p w:rsidR="000411AB" w:rsidP="000411AB">
      <w:pPr>
        <w:pStyle w:val="BodyText2"/>
        <w:numPr>
          <w:ilvl w:val="1"/>
          <w:numId w:val="5"/>
        </w:numPr>
        <w:tabs>
          <w:tab w:val="num" w:pos="540"/>
        </w:tabs>
        <w:ind w:left="540" w:hanging="540"/>
        <w:rPr>
          <w:sz w:val="24"/>
        </w:rPr>
      </w:pPr>
      <w:r>
        <w:rPr>
          <w:sz w:val="24"/>
        </w:rPr>
        <w:t>Оплата труда работников в учреждении осуществляется на основе отраслевой системы оплаты труда, принятой постановлением администрации Брянской области от 30 декабря 2008г. №1280 (с изм. и доп. от 07 июля 2010г. №686).</w:t>
      </w:r>
    </w:p>
    <w:p w:rsidR="000411AB" w:rsidP="000411AB">
      <w:pPr>
        <w:pStyle w:val="BodyText2"/>
        <w:numPr>
          <w:ilvl w:val="1"/>
          <w:numId w:val="5"/>
        </w:numPr>
        <w:tabs>
          <w:tab w:val="num" w:pos="540"/>
        </w:tabs>
        <w:ind w:left="540" w:hanging="540"/>
        <w:rPr>
          <w:sz w:val="24"/>
        </w:rPr>
      </w:pPr>
      <w:r>
        <w:rPr>
          <w:sz w:val="24"/>
        </w:rPr>
        <w:t xml:space="preserve">Месячная заработная плата работника, отработавшего за этот период норму рабочего времени и выполнившего нормы труда (трудовые обязанности), не может быть ниже установленного законодательством размера минимальной заработной платы. </w:t>
      </w:r>
    </w:p>
    <w:p w:rsidR="000411AB" w:rsidP="000411AB">
      <w:pPr>
        <w:pStyle w:val="BodyText2"/>
        <w:numPr>
          <w:ilvl w:val="1"/>
          <w:numId w:val="5"/>
        </w:numPr>
        <w:tabs>
          <w:tab w:val="num" w:pos="540"/>
        </w:tabs>
        <w:ind w:left="540"/>
        <w:rPr>
          <w:sz w:val="24"/>
        </w:rPr>
      </w:pPr>
      <w:r>
        <w:rPr>
          <w:sz w:val="24"/>
        </w:rPr>
        <w:t xml:space="preserve"> Заработная плата и должностные оклады педагогических работников устанавливаются  в зависимости от стоимости учеников-часа, стажа педагогической работы, либо квалификационной категории, присвоенной по результатам аттестации.</w:t>
      </w:r>
    </w:p>
    <w:p w:rsidR="000411AB" w:rsidP="000411AB">
      <w:pPr>
        <w:pStyle w:val="BodyText2"/>
        <w:numPr>
          <w:ilvl w:val="1"/>
          <w:numId w:val="5"/>
        </w:numPr>
        <w:tabs>
          <w:tab w:val="num" w:pos="540"/>
        </w:tabs>
        <w:ind w:left="540"/>
        <w:rPr>
          <w:sz w:val="24"/>
        </w:rPr>
      </w:pPr>
      <w:r>
        <w:rPr>
          <w:sz w:val="24"/>
        </w:rPr>
        <w:t xml:space="preserve">Оплата труда медицинских, библиотечных работников учреждения производится применительно к условиям оплаты труда, установленным для аналогичных </w:t>
      </w:r>
      <w:r>
        <w:rPr>
          <w:sz w:val="24"/>
        </w:rPr>
        <w:t>категорий работников соответствующих отраслей экономики, а работников, из числа служащих по общеотраслевым отраслям, - по окладам, предусмотренным для этих категорий работников.</w:t>
      </w:r>
    </w:p>
    <w:p w:rsidR="000411AB" w:rsidP="000411AB">
      <w:pPr>
        <w:pStyle w:val="BodyText2"/>
        <w:numPr>
          <w:ilvl w:val="1"/>
          <w:numId w:val="5"/>
        </w:numPr>
        <w:tabs>
          <w:tab w:val="num" w:pos="540"/>
        </w:tabs>
        <w:ind w:left="540"/>
        <w:rPr>
          <w:sz w:val="24"/>
        </w:rPr>
      </w:pPr>
      <w:r>
        <w:rPr>
          <w:sz w:val="24"/>
        </w:rPr>
        <w:t>Оплата труда работников, занятых на  работах с вредными  условиями труда, производится в повышенном размере по сравнению с тарифными ставками (окладами), установленными для различных видов работ с нормальными условиями труда, но не ниже размеров, установленных Перечнями работ с опасными (особо опасными), вредными (особо вредными) и тяжелыми (особо тяжелыми) условиями труда, на которые устанавливаются доплаты до 12 % или до 24 %, утвержденными приказом Гособразования СССР от 20.08.1990г. № 579 (с изменениями и дополнениями), или аналогичными Перечнями, утвержденными приказом Министерства науки, высшей школы и технической политики РФ от 07.10.1992г. № 611, в соответствии с которыми, всем работникам независимо от наименования их должности устанавливаются доплаты, если их работа осуществляется в условиях, предусмотренных этими Перечнями.</w:t>
      </w:r>
    </w:p>
    <w:p w:rsidR="000411AB" w:rsidP="000411AB">
      <w:pPr>
        <w:pStyle w:val="BodyText2"/>
        <w:ind w:left="540"/>
        <w:rPr>
          <w:sz w:val="24"/>
        </w:rPr>
      </w:pPr>
      <w:r>
        <w:rPr>
          <w:sz w:val="24"/>
        </w:rPr>
        <w:t>Повышение заработной платы по указанным основаниям производится по результатам аттестации рабочих мест.</w:t>
      </w:r>
    </w:p>
    <w:p w:rsidR="000411AB" w:rsidP="000411AB">
      <w:pPr>
        <w:pStyle w:val="BodyText2"/>
        <w:ind w:left="540"/>
        <w:rPr>
          <w:sz w:val="24"/>
        </w:rPr>
      </w:pPr>
      <w:r>
        <w:rPr>
          <w:sz w:val="24"/>
        </w:rPr>
        <w:t>До проведения в установленном порядке аттестации рабочих мест работнику, выполняющему работу, включенную в указанные Перечни, работодатель осуществляет повышенную оплату труда.</w:t>
      </w:r>
    </w:p>
    <w:p w:rsidR="000411AB" w:rsidP="000411AB">
      <w:pPr>
        <w:pStyle w:val="BodyText2"/>
        <w:numPr>
          <w:ilvl w:val="1"/>
          <w:numId w:val="5"/>
        </w:numPr>
        <w:tabs>
          <w:tab w:val="num" w:pos="540"/>
        </w:tabs>
        <w:ind w:left="540"/>
        <w:rPr>
          <w:sz w:val="24"/>
        </w:rPr>
      </w:pPr>
      <w:r>
        <w:rPr>
          <w:sz w:val="24"/>
        </w:rPr>
        <w:t xml:space="preserve">Заработная плата выплачивается работникам за месяц не реже чем каждые полмесяца в денежной форме. Днями выплаты заработной платы являются </w:t>
      </w:r>
      <w:r>
        <w:rPr>
          <w:b/>
          <w:bCs/>
          <w:sz w:val="24"/>
        </w:rPr>
        <w:t>23 число текущего месяца и 8-е число следующего месяца</w:t>
      </w:r>
      <w:r>
        <w:rPr>
          <w:sz w:val="24"/>
        </w:rPr>
        <w:t>.</w:t>
      </w:r>
    </w:p>
    <w:p w:rsidR="000411AB" w:rsidP="000411AB">
      <w:pPr>
        <w:pStyle w:val="BodyText2"/>
        <w:numPr>
          <w:ilvl w:val="1"/>
          <w:numId w:val="5"/>
        </w:numPr>
        <w:tabs>
          <w:tab w:val="num" w:pos="540"/>
        </w:tabs>
        <w:ind w:left="540"/>
        <w:rPr>
          <w:sz w:val="24"/>
        </w:rPr>
      </w:pPr>
      <w:r>
        <w:rPr>
          <w:sz w:val="24"/>
        </w:rPr>
        <w:t>Заработная плата исчисляется в соответствии с системой оплаты труда,  а также:</w:t>
      </w:r>
    </w:p>
    <w:p w:rsidR="000411AB" w:rsidP="000411AB">
      <w:pPr>
        <w:pStyle w:val="BodyText2"/>
        <w:numPr>
          <w:ilvl w:val="0"/>
          <w:numId w:val="3"/>
        </w:numPr>
        <w:rPr>
          <w:sz w:val="24"/>
        </w:rPr>
      </w:pPr>
      <w:r>
        <w:rPr>
          <w:sz w:val="24"/>
        </w:rPr>
        <w:t>доплаты за выполнение работ, связанных с образовательным процессом, и не входящих в круг основных обязанностей работника;</w:t>
      </w:r>
    </w:p>
    <w:p w:rsidR="000411AB" w:rsidP="000411AB">
      <w:pPr>
        <w:pStyle w:val="BodyText2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другие выплаты, предусмотренные действующим законодательством, положением об оплате труда, локальными нормативными актами учреждения. </w:t>
      </w:r>
    </w:p>
    <w:p w:rsidR="000411AB" w:rsidP="000411AB">
      <w:pPr>
        <w:pStyle w:val="BodyText2"/>
        <w:numPr>
          <w:ilvl w:val="1"/>
          <w:numId w:val="5"/>
        </w:numPr>
        <w:tabs>
          <w:tab w:val="num" w:pos="540"/>
        </w:tabs>
        <w:ind w:left="540"/>
        <w:rPr>
          <w:sz w:val="24"/>
        </w:rPr>
      </w:pPr>
      <w:r>
        <w:rPr>
          <w:sz w:val="24"/>
        </w:rPr>
        <w:t>Изменение размера базовой части  заработной платы происходит при следующих условиях :</w:t>
      </w:r>
    </w:p>
    <w:p w:rsidR="000411AB" w:rsidP="000411AB">
      <w:pPr>
        <w:pStyle w:val="BodyText2"/>
        <w:tabs>
          <w:tab w:val="clear" w:pos="567"/>
          <w:tab w:val="left" w:pos="708"/>
        </w:tabs>
        <w:ind w:left="540"/>
        <w:rPr>
          <w:sz w:val="24"/>
        </w:rPr>
      </w:pPr>
      <w:r>
        <w:rPr>
          <w:sz w:val="24"/>
        </w:rPr>
        <w:t xml:space="preserve">-  при увеличении стажа педагогической работы </w:t>
      </w:r>
    </w:p>
    <w:p w:rsidR="000411AB" w:rsidP="000411AB">
      <w:pPr>
        <w:pStyle w:val="BodyText2"/>
        <w:numPr>
          <w:ilvl w:val="0"/>
          <w:numId w:val="3"/>
        </w:numPr>
        <w:rPr>
          <w:sz w:val="24"/>
        </w:rPr>
      </w:pPr>
      <w:r>
        <w:rPr>
          <w:sz w:val="24"/>
        </w:rPr>
        <w:t>при изменении наполняемости в классе -  на 01сентября и 01 января;</w:t>
      </w:r>
    </w:p>
    <w:p w:rsidR="000411AB" w:rsidP="000411AB">
      <w:pPr>
        <w:pStyle w:val="BodyText2"/>
        <w:numPr>
          <w:ilvl w:val="0"/>
          <w:numId w:val="3"/>
        </w:numPr>
        <w:rPr>
          <w:sz w:val="24"/>
        </w:rPr>
      </w:pPr>
      <w:r>
        <w:rPr>
          <w:sz w:val="24"/>
        </w:rPr>
        <w:t>при присвоении квалификационной категории – со дня вынесения решения аттестационной комиссией;</w:t>
      </w:r>
    </w:p>
    <w:p w:rsidR="000411AB" w:rsidP="000411AB">
      <w:pPr>
        <w:pStyle w:val="BodyText2"/>
        <w:numPr>
          <w:ilvl w:val="0"/>
          <w:numId w:val="3"/>
        </w:numPr>
        <w:rPr>
          <w:sz w:val="24"/>
        </w:rPr>
      </w:pPr>
      <w:r>
        <w:rPr>
          <w:sz w:val="24"/>
        </w:rPr>
        <w:t>при присвоении почетного звания – со дня присвоения;</w:t>
      </w:r>
    </w:p>
    <w:p w:rsidR="000411AB" w:rsidP="000411AB">
      <w:pPr>
        <w:pStyle w:val="BodyText2"/>
        <w:numPr>
          <w:ilvl w:val="0"/>
          <w:numId w:val="3"/>
        </w:numPr>
        <w:rPr>
          <w:sz w:val="24"/>
        </w:rPr>
      </w:pPr>
      <w:r>
        <w:rPr>
          <w:sz w:val="24"/>
        </w:rPr>
        <w:t>при присуждении ученой степени кандидата наук – со дня вынесения высшей аттестационной комиссией (ВАК) решения о выдаче диплома;</w:t>
      </w:r>
    </w:p>
    <w:p w:rsidR="000411AB" w:rsidP="000411AB">
      <w:pPr>
        <w:pStyle w:val="BodyText2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при присуждении ученой степени доктора наук – со дня присуждения высшей аттестационной комиссией (ВАК) ученой степени доктора наук. </w:t>
      </w:r>
    </w:p>
    <w:p w:rsidR="000411AB" w:rsidP="000411AB">
      <w:pPr>
        <w:pStyle w:val="BodyText2"/>
        <w:numPr>
          <w:ilvl w:val="1"/>
          <w:numId w:val="5"/>
        </w:numPr>
        <w:tabs>
          <w:tab w:val="num" w:pos="540"/>
        </w:tabs>
        <w:ind w:left="540"/>
        <w:rPr>
          <w:sz w:val="24"/>
        </w:rPr>
      </w:pPr>
      <w:r>
        <w:rPr>
          <w:sz w:val="24"/>
        </w:rPr>
        <w:t xml:space="preserve">Стороны согласились, что наполняемость классов (групп), установленная типовым положением, является предельной нормой обслуживания в конкретном классе (группе). </w:t>
      </w:r>
    </w:p>
    <w:p w:rsidR="000411AB" w:rsidP="000411AB">
      <w:pPr>
        <w:pStyle w:val="BodyText2"/>
        <w:numPr>
          <w:ilvl w:val="1"/>
          <w:numId w:val="5"/>
        </w:numPr>
        <w:tabs>
          <w:tab w:val="num" w:pos="540"/>
        </w:tabs>
        <w:ind w:left="540"/>
        <w:rPr>
          <w:sz w:val="24"/>
        </w:rPr>
      </w:pPr>
      <w:r>
        <w:rPr>
          <w:sz w:val="24"/>
        </w:rPr>
        <w:t>Работодатель обязуется:</w:t>
      </w:r>
    </w:p>
    <w:p w:rsidR="000411AB" w:rsidP="000411AB">
      <w:pPr>
        <w:pStyle w:val="BodyText2"/>
        <w:ind w:left="540"/>
        <w:rPr>
          <w:sz w:val="24"/>
        </w:rPr>
      </w:pPr>
      <w:r>
        <w:rPr>
          <w:sz w:val="24"/>
        </w:rPr>
        <w:t>6.9.1. Возместить работникам материальный ущерб, причиненный в результате незаконного лишения их возможности трудиться, в случае приостановки работы в порядке, предусмотренном ст. 142 ТК РФ, в размере, неполученной заработной платы (ст. 234 ТК РФ).</w:t>
      </w:r>
    </w:p>
    <w:p w:rsidR="000411AB" w:rsidP="000411AB">
      <w:pPr>
        <w:pStyle w:val="BodyText2"/>
        <w:ind w:left="540"/>
        <w:rPr>
          <w:sz w:val="24"/>
        </w:rPr>
      </w:pPr>
      <w:r>
        <w:rPr>
          <w:sz w:val="24"/>
        </w:rPr>
        <w:t xml:space="preserve">6.9.2. Сохранять за работниками, участвовавшими в забастовке из-за невыполнения настоящего коллективного договора, отраслевого тарифного, регионального и территориального соглашений по вине работодателя или органов власти, заработную плату в полном объеме при продолжительности акции до 5 дней. </w:t>
      </w:r>
    </w:p>
    <w:p w:rsidR="000411AB" w:rsidP="000411AB">
      <w:pPr>
        <w:pStyle w:val="BodyText2"/>
        <w:numPr>
          <w:ilvl w:val="1"/>
          <w:numId w:val="5"/>
        </w:numPr>
        <w:tabs>
          <w:tab w:val="num" w:pos="540"/>
        </w:tabs>
        <w:ind w:left="540"/>
        <w:rPr>
          <w:sz w:val="24"/>
        </w:rPr>
      </w:pPr>
      <w:r>
        <w:rPr>
          <w:sz w:val="24"/>
        </w:rPr>
        <w:t>Ответственность за своевременность и правильность определения размеров и выплаты заработной платы работникам несет руководитель учреждения.</w:t>
      </w:r>
    </w:p>
    <w:p w:rsidR="000411AB" w:rsidP="000411AB">
      <w:pPr>
        <w:pStyle w:val="BodyText2"/>
        <w:numPr>
          <w:ilvl w:val="1"/>
          <w:numId w:val="5"/>
        </w:numPr>
        <w:tabs>
          <w:tab w:val="num" w:pos="540"/>
        </w:tabs>
        <w:ind w:left="540"/>
        <w:rPr>
          <w:sz w:val="24"/>
        </w:rPr>
      </w:pPr>
      <w:r>
        <w:rPr>
          <w:sz w:val="24"/>
        </w:rPr>
        <w:t xml:space="preserve">Стороны согласились, что заработная плата индексируется не ниже уровня, предусмотренного для федеральных образовательных учреждений, а также статьей 134 Трудового кодекса РФ. </w:t>
      </w:r>
    </w:p>
    <w:p w:rsidR="000411AB" w:rsidP="000411AB">
      <w:pPr>
        <w:pStyle w:val="BodyText2"/>
        <w:numPr>
          <w:ilvl w:val="1"/>
          <w:numId w:val="5"/>
        </w:numPr>
        <w:tabs>
          <w:tab w:val="num" w:pos="540"/>
        </w:tabs>
        <w:ind w:left="540"/>
        <w:rPr>
          <w:sz w:val="24"/>
        </w:rPr>
      </w:pPr>
      <w:r>
        <w:rPr>
          <w:sz w:val="24"/>
        </w:rPr>
        <w:t>Стороны признают, что заработная плата за работниками сохраняется в полном объеме в пределах утвержденного фонда оплаты труда:</w:t>
      </w:r>
    </w:p>
    <w:p w:rsidR="000411AB" w:rsidP="000411AB">
      <w:pPr>
        <w:pStyle w:val="BodyText2"/>
        <w:numPr>
          <w:ilvl w:val="0"/>
          <w:numId w:val="3"/>
        </w:numPr>
        <w:rPr>
          <w:sz w:val="24"/>
        </w:rPr>
      </w:pPr>
      <w:r>
        <w:rPr>
          <w:sz w:val="24"/>
        </w:rPr>
        <w:t>на период приостановки работы в случае задержки выплаты заработной платы;</w:t>
      </w:r>
    </w:p>
    <w:p w:rsidR="000411AB" w:rsidP="000411AB">
      <w:pPr>
        <w:pStyle w:val="BodyText2"/>
        <w:numPr>
          <w:ilvl w:val="0"/>
          <w:numId w:val="3"/>
        </w:numPr>
        <w:rPr>
          <w:sz w:val="24"/>
        </w:rPr>
      </w:pPr>
      <w:r>
        <w:rPr>
          <w:sz w:val="24"/>
        </w:rPr>
        <w:t>за время простоя по причинам, не зависящим от работников и работодателя;</w:t>
      </w:r>
    </w:p>
    <w:p w:rsidR="000411AB" w:rsidP="000411AB">
      <w:pPr>
        <w:pStyle w:val="BodyText2"/>
        <w:numPr>
          <w:ilvl w:val="0"/>
          <w:numId w:val="3"/>
        </w:numPr>
        <w:rPr>
          <w:sz w:val="24"/>
        </w:rPr>
      </w:pPr>
      <w:r>
        <w:rPr>
          <w:sz w:val="24"/>
        </w:rPr>
        <w:t>при невыполнении норм труда (дополнительных обязанностей) по причинам, не зависящим от работодателя и работника.</w:t>
      </w:r>
    </w:p>
    <w:p w:rsidR="000411AB" w:rsidP="000411AB">
      <w:pPr>
        <w:pStyle w:val="BodyText2"/>
        <w:numPr>
          <w:ilvl w:val="1"/>
          <w:numId w:val="5"/>
        </w:numPr>
        <w:tabs>
          <w:tab w:val="clear" w:pos="567"/>
        </w:tabs>
        <w:rPr>
          <w:sz w:val="24"/>
        </w:rPr>
      </w:pPr>
      <w:r>
        <w:rPr>
          <w:sz w:val="24"/>
        </w:rPr>
        <w:t>В образовательном учреждении каждый час работы в ночное время (в период с 10 часов вечера до 6 часов утра) оплачивается в повышенном размере не ниже 35 процентов часовой ставки (оклада).</w:t>
      </w:r>
    </w:p>
    <w:p w:rsidR="000411AB" w:rsidP="000411AB">
      <w:pPr>
        <w:pStyle w:val="BodyText2"/>
        <w:numPr>
          <w:ilvl w:val="1"/>
          <w:numId w:val="5"/>
        </w:numPr>
        <w:tabs>
          <w:tab w:val="clear" w:pos="567"/>
        </w:tabs>
        <w:rPr>
          <w:sz w:val="24"/>
        </w:rPr>
      </w:pPr>
      <w:r>
        <w:rPr>
          <w:sz w:val="24"/>
        </w:rPr>
        <w:t>Образовательное учреждение вправе распоряжаться фондом экономии заработной платы, который может быть использован на увеличение размеров доплат стимулирующего характера, премирование, оказание материальной помощи и другие выплаты.</w:t>
      </w:r>
    </w:p>
    <w:p w:rsidR="000411AB" w:rsidP="000411AB">
      <w:pPr>
        <w:pStyle w:val="BodyText2"/>
        <w:rPr>
          <w:sz w:val="24"/>
        </w:rPr>
      </w:pPr>
    </w:p>
    <w:p w:rsidR="000411AB" w:rsidP="000411AB">
      <w:pPr>
        <w:pStyle w:val="BodyText2"/>
        <w:rPr>
          <w:sz w:val="24"/>
        </w:rPr>
      </w:pPr>
    </w:p>
    <w:p w:rsidR="000411AB" w:rsidP="000411AB">
      <w:pPr>
        <w:pStyle w:val="BodyText2"/>
        <w:numPr>
          <w:ilvl w:val="0"/>
          <w:numId w:val="1"/>
        </w:numPr>
        <w:jc w:val="center"/>
        <w:rPr>
          <w:b/>
          <w:bCs/>
          <w:sz w:val="24"/>
        </w:rPr>
      </w:pPr>
      <w:r>
        <w:rPr>
          <w:b/>
          <w:bCs/>
          <w:sz w:val="24"/>
        </w:rPr>
        <w:t>Гарантии и компенсации</w:t>
      </w:r>
    </w:p>
    <w:p w:rsidR="000411AB" w:rsidP="000411AB">
      <w:pPr>
        <w:pStyle w:val="BodyText2"/>
        <w:ind w:left="360"/>
        <w:jc w:val="center"/>
        <w:rPr>
          <w:b/>
          <w:bCs/>
          <w:sz w:val="24"/>
        </w:rPr>
      </w:pPr>
    </w:p>
    <w:p w:rsidR="000411AB" w:rsidP="000411AB">
      <w:pPr>
        <w:pStyle w:val="BodyText2"/>
        <w:numPr>
          <w:ilvl w:val="0"/>
          <w:numId w:val="5"/>
        </w:numPr>
        <w:rPr>
          <w:sz w:val="24"/>
        </w:rPr>
      </w:pPr>
      <w:r>
        <w:rPr>
          <w:sz w:val="24"/>
        </w:rPr>
        <w:t>Стороны договорились, что работодатель:</w:t>
      </w:r>
    </w:p>
    <w:p w:rsidR="000411AB" w:rsidP="000411AB">
      <w:pPr>
        <w:pStyle w:val="BodyText2"/>
        <w:ind w:left="540"/>
        <w:rPr>
          <w:sz w:val="24"/>
        </w:rPr>
      </w:pPr>
      <w:r>
        <w:rPr>
          <w:sz w:val="24"/>
        </w:rPr>
        <w:t>.</w:t>
      </w:r>
    </w:p>
    <w:p w:rsidR="000411AB" w:rsidP="000411AB">
      <w:pPr>
        <w:pStyle w:val="BodyText2"/>
        <w:tabs>
          <w:tab w:val="num" w:pos="540"/>
        </w:tabs>
        <w:rPr>
          <w:sz w:val="24"/>
        </w:rPr>
      </w:pPr>
      <w:r>
        <w:rPr>
          <w:sz w:val="24"/>
        </w:rPr>
        <w:t>7.1 Обеспечивает бесплатно работников пользованием библиотечными фондами и учреждениями культуры в образовательных целях.</w:t>
      </w:r>
    </w:p>
    <w:p w:rsidR="000411AB" w:rsidP="000411AB">
      <w:pPr>
        <w:pStyle w:val="BodyText2"/>
        <w:rPr>
          <w:sz w:val="24"/>
        </w:rPr>
      </w:pPr>
      <w:r>
        <w:rPr>
          <w:sz w:val="24"/>
        </w:rPr>
        <w:t xml:space="preserve">7.2 Организует в учреждении общественное питание (столовые, буфеты, комнаты (места) для приема пищи. </w:t>
      </w:r>
    </w:p>
    <w:p w:rsidR="000411AB" w:rsidP="000411AB">
      <w:pPr>
        <w:pStyle w:val="BodyText2"/>
        <w:rPr>
          <w:sz w:val="24"/>
        </w:rPr>
      </w:pPr>
    </w:p>
    <w:p w:rsidR="000411AB" w:rsidP="000411AB">
      <w:pPr>
        <w:pStyle w:val="BodyText2"/>
        <w:numPr>
          <w:ilvl w:val="0"/>
          <w:numId w:val="1"/>
        </w:numPr>
        <w:jc w:val="center"/>
        <w:rPr>
          <w:b/>
          <w:bCs/>
          <w:sz w:val="24"/>
        </w:rPr>
      </w:pPr>
      <w:r>
        <w:rPr>
          <w:b/>
          <w:bCs/>
          <w:sz w:val="24"/>
        </w:rPr>
        <w:t>Охрана труда и здоровья</w:t>
      </w:r>
    </w:p>
    <w:p w:rsidR="000411AB" w:rsidP="000411AB">
      <w:pPr>
        <w:pStyle w:val="BodyText2"/>
        <w:ind w:left="360"/>
        <w:jc w:val="center"/>
        <w:rPr>
          <w:b/>
          <w:bCs/>
          <w:sz w:val="24"/>
        </w:rPr>
      </w:pPr>
    </w:p>
    <w:p w:rsidR="000411AB" w:rsidP="000411AB">
      <w:pPr>
        <w:pStyle w:val="BodyText2"/>
        <w:numPr>
          <w:ilvl w:val="0"/>
          <w:numId w:val="5"/>
        </w:numPr>
        <w:rPr>
          <w:sz w:val="24"/>
        </w:rPr>
      </w:pPr>
      <w:r>
        <w:rPr>
          <w:sz w:val="24"/>
        </w:rPr>
        <w:t>Работодатель обязуется:</w:t>
      </w:r>
    </w:p>
    <w:p w:rsidR="000411AB" w:rsidP="000411AB">
      <w:pPr>
        <w:pStyle w:val="BodyText2"/>
        <w:numPr>
          <w:ilvl w:val="1"/>
          <w:numId w:val="5"/>
        </w:numPr>
        <w:tabs>
          <w:tab w:val="num" w:pos="540"/>
        </w:tabs>
        <w:ind w:left="540" w:hanging="540"/>
        <w:rPr>
          <w:sz w:val="24"/>
        </w:rPr>
      </w:pPr>
      <w:r>
        <w:rPr>
          <w:sz w:val="24"/>
        </w:rPr>
        <w:t>Обеспечить право работников учреждения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 работников (ст. 219 ТК РФ).</w:t>
      </w:r>
    </w:p>
    <w:p w:rsidR="000411AB" w:rsidP="000411AB">
      <w:pPr>
        <w:pStyle w:val="BodyText2"/>
        <w:ind w:left="540"/>
        <w:rPr>
          <w:sz w:val="24"/>
        </w:rPr>
      </w:pPr>
      <w:r>
        <w:rPr>
          <w:sz w:val="24"/>
        </w:rPr>
        <w:t>Для реализации этого права заключить соглашение по охране труда (Приложение 5) с определением в нем организационных и технических мероприятий по охране и безопасности труда, сроков их выполнения ответственных должностных лиц.</w:t>
      </w:r>
    </w:p>
    <w:p w:rsidR="000411AB" w:rsidP="000411AB">
      <w:pPr>
        <w:pStyle w:val="BodyText2"/>
        <w:numPr>
          <w:ilvl w:val="1"/>
          <w:numId w:val="5"/>
        </w:numPr>
        <w:tabs>
          <w:tab w:val="num" w:pos="540"/>
        </w:tabs>
        <w:ind w:left="540" w:hanging="540"/>
        <w:rPr>
          <w:sz w:val="24"/>
        </w:rPr>
      </w:pPr>
      <w:r>
        <w:rPr>
          <w:sz w:val="24"/>
        </w:rPr>
        <w:t>Предусмотреть на мероприятия по охране труда, определенные Соглашением по охране труда, средства в сумме 0,2 % от сметы расходов по учреждению (Приложение 2).</w:t>
      </w:r>
    </w:p>
    <w:p w:rsidR="000411AB" w:rsidP="000411AB">
      <w:pPr>
        <w:pStyle w:val="BodyText2"/>
        <w:numPr>
          <w:ilvl w:val="1"/>
          <w:numId w:val="5"/>
        </w:numPr>
        <w:tabs>
          <w:tab w:val="num" w:pos="540"/>
        </w:tabs>
        <w:ind w:left="540" w:hanging="540"/>
        <w:rPr>
          <w:sz w:val="24"/>
        </w:rPr>
      </w:pPr>
      <w:r>
        <w:rPr>
          <w:sz w:val="24"/>
        </w:rPr>
        <w:t>Провести в учреждении аттестацию рабочих мест и по ее результатам  осуществлять работу по охране и безопасности труда в порядке и сроки, установленные по согласованию профкома, с последующей сертификацией.</w:t>
      </w:r>
    </w:p>
    <w:p w:rsidR="000411AB" w:rsidP="000411AB">
      <w:pPr>
        <w:pStyle w:val="BodyText2"/>
        <w:ind w:left="540"/>
        <w:rPr>
          <w:sz w:val="24"/>
        </w:rPr>
      </w:pPr>
      <w:r>
        <w:rPr>
          <w:sz w:val="24"/>
        </w:rPr>
        <w:t>В состав аттестационной комиссии в обязательном порядке включать членов профкома и комиссии по охране труда.</w:t>
      </w:r>
    </w:p>
    <w:p w:rsidR="000411AB" w:rsidP="000411AB">
      <w:pPr>
        <w:pStyle w:val="BodyText2"/>
        <w:numPr>
          <w:ilvl w:val="1"/>
          <w:numId w:val="5"/>
        </w:numPr>
        <w:tabs>
          <w:tab w:val="num" w:pos="540"/>
        </w:tabs>
        <w:ind w:left="540" w:hanging="540"/>
        <w:rPr>
          <w:sz w:val="24"/>
        </w:rPr>
      </w:pPr>
      <w:r>
        <w:rPr>
          <w:sz w:val="24"/>
        </w:rPr>
        <w:t>Проводить со всеми поступающими на работу, а также переведенными на другую работу работниками учреждения обучение и инструктаж по охране труда, сохранности жизни и здоровья детей, безопасным методам и приемам выполнения работ, оказанию первой помощи пострадавшим.</w:t>
      </w:r>
    </w:p>
    <w:p w:rsidR="000411AB" w:rsidP="000411AB">
      <w:pPr>
        <w:pStyle w:val="BodyText2"/>
        <w:ind w:left="540"/>
        <w:rPr>
          <w:sz w:val="24"/>
        </w:rPr>
      </w:pPr>
      <w:r>
        <w:rPr>
          <w:sz w:val="24"/>
        </w:rPr>
        <w:t>Организовать проверку знаний работников учреждения по охране труда на начало учебного года.</w:t>
      </w:r>
    </w:p>
    <w:p w:rsidR="000411AB" w:rsidP="000411AB">
      <w:pPr>
        <w:pStyle w:val="BodyText2"/>
        <w:numPr>
          <w:ilvl w:val="1"/>
          <w:numId w:val="5"/>
        </w:numPr>
        <w:tabs>
          <w:tab w:val="num" w:pos="540"/>
        </w:tabs>
        <w:ind w:left="540" w:hanging="540"/>
        <w:rPr>
          <w:sz w:val="24"/>
        </w:rPr>
      </w:pPr>
      <w:r>
        <w:rPr>
          <w:sz w:val="24"/>
        </w:rPr>
        <w:t>Обеспечить наличие нормативных и справочных материалов по охране труда, правил, инструкций, журналов инструктажа и других материалов за счет учреждения.</w:t>
      </w:r>
    </w:p>
    <w:p w:rsidR="000411AB" w:rsidP="000411AB">
      <w:pPr>
        <w:pStyle w:val="BodyText2"/>
        <w:numPr>
          <w:ilvl w:val="1"/>
          <w:numId w:val="5"/>
        </w:numPr>
        <w:tabs>
          <w:tab w:val="num" w:pos="540"/>
        </w:tabs>
        <w:ind w:left="540" w:hanging="540"/>
        <w:rPr>
          <w:sz w:val="24"/>
        </w:rPr>
      </w:pPr>
      <w:r>
        <w:rPr>
          <w:sz w:val="24"/>
        </w:rPr>
        <w:t>Обеспечить работников специальной одеждой, обувью и другими средствами индивидуальной защиты, а также моющими  обезвреживающими средствами в соответствии с отраслевыми нормами и утвержденным перечнем профессий и должностей (Приложение 6).</w:t>
      </w:r>
    </w:p>
    <w:p w:rsidR="000411AB" w:rsidP="000411AB">
      <w:pPr>
        <w:pStyle w:val="BodyText2"/>
        <w:numPr>
          <w:ilvl w:val="1"/>
          <w:numId w:val="5"/>
        </w:numPr>
        <w:tabs>
          <w:tab w:val="num" w:pos="540"/>
        </w:tabs>
        <w:ind w:left="540" w:hanging="540"/>
        <w:rPr>
          <w:sz w:val="24"/>
        </w:rPr>
      </w:pPr>
      <w:r>
        <w:rPr>
          <w:sz w:val="24"/>
        </w:rPr>
        <w:t>Сохранять место работы (должность) и средний заработок за работниками учреждения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(ст. 220 ТК РФ).</w:t>
      </w:r>
    </w:p>
    <w:p w:rsidR="000411AB" w:rsidP="000411AB">
      <w:pPr>
        <w:pStyle w:val="BodyText2"/>
        <w:numPr>
          <w:ilvl w:val="1"/>
          <w:numId w:val="5"/>
        </w:numPr>
        <w:tabs>
          <w:tab w:val="num" w:pos="540"/>
        </w:tabs>
        <w:ind w:left="540" w:hanging="540"/>
        <w:rPr>
          <w:sz w:val="24"/>
        </w:rPr>
      </w:pPr>
      <w:r>
        <w:rPr>
          <w:sz w:val="24"/>
        </w:rPr>
        <w:t>Проводить своевременное расследование несчастных случаев на производстве в соответствии с действующим законодательством и вести их учет.</w:t>
      </w:r>
    </w:p>
    <w:p w:rsidR="000411AB" w:rsidP="000411AB">
      <w:pPr>
        <w:pStyle w:val="BodyText2"/>
        <w:numPr>
          <w:ilvl w:val="1"/>
          <w:numId w:val="5"/>
        </w:numPr>
        <w:tabs>
          <w:tab w:val="num" w:pos="540"/>
        </w:tabs>
        <w:ind w:left="540" w:hanging="540"/>
        <w:rPr>
          <w:sz w:val="24"/>
        </w:rPr>
      </w:pPr>
      <w:r>
        <w:rPr>
          <w:sz w:val="24"/>
        </w:rPr>
        <w:t>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труда, предоставить работнику другую работу на время на время устранения такой опасности, либо оплатить возникший по этой причине простой в размере среднего заработка.</w:t>
      </w:r>
    </w:p>
    <w:p w:rsidR="000411AB" w:rsidP="000411AB">
      <w:pPr>
        <w:pStyle w:val="BodyText2"/>
        <w:numPr>
          <w:ilvl w:val="1"/>
          <w:numId w:val="5"/>
        </w:numPr>
        <w:tabs>
          <w:tab w:val="num" w:pos="540"/>
        </w:tabs>
        <w:ind w:left="540" w:hanging="540"/>
        <w:rPr>
          <w:sz w:val="24"/>
        </w:rPr>
      </w:pPr>
      <w:r>
        <w:rPr>
          <w:sz w:val="24"/>
        </w:rPr>
        <w:t xml:space="preserve"> Обеспечивать гарантии и льготы работникам, занятым на тяжелых работах и работах с вредными и (или) опасными условиями труда.</w:t>
      </w:r>
    </w:p>
    <w:p w:rsidR="000411AB" w:rsidP="000411AB">
      <w:pPr>
        <w:pStyle w:val="BodyText2"/>
        <w:numPr>
          <w:ilvl w:val="1"/>
          <w:numId w:val="5"/>
        </w:numPr>
        <w:tabs>
          <w:tab w:val="num" w:pos="540"/>
        </w:tabs>
        <w:ind w:left="540" w:hanging="540"/>
        <w:rPr>
          <w:sz w:val="24"/>
        </w:rPr>
      </w:pPr>
      <w:r>
        <w:rPr>
          <w:sz w:val="24"/>
        </w:rPr>
        <w:t xml:space="preserve"> Разработать и утвердить инструкции по охране труда на каждое рабочее место по согласованию с профкомом (ст. 212 ТК РФ).</w:t>
      </w:r>
    </w:p>
    <w:p w:rsidR="000411AB" w:rsidP="000411AB">
      <w:pPr>
        <w:pStyle w:val="BodyText2"/>
        <w:numPr>
          <w:ilvl w:val="1"/>
          <w:numId w:val="5"/>
        </w:numPr>
        <w:tabs>
          <w:tab w:val="num" w:pos="540"/>
        </w:tabs>
        <w:ind w:left="540" w:hanging="540"/>
        <w:rPr>
          <w:sz w:val="24"/>
        </w:rPr>
      </w:pPr>
      <w:r>
        <w:rPr>
          <w:sz w:val="24"/>
        </w:rPr>
        <w:t xml:space="preserve"> Обеспечивать соблюдение работниками требований, правил и инструкций по охране труда.</w:t>
      </w:r>
    </w:p>
    <w:p w:rsidR="000411AB" w:rsidP="000411AB">
      <w:pPr>
        <w:pStyle w:val="BodyText2"/>
        <w:numPr>
          <w:ilvl w:val="1"/>
          <w:numId w:val="5"/>
        </w:numPr>
        <w:tabs>
          <w:tab w:val="num" w:pos="540"/>
        </w:tabs>
        <w:ind w:left="540" w:hanging="540"/>
        <w:rPr>
          <w:sz w:val="24"/>
        </w:rPr>
      </w:pPr>
      <w:r>
        <w:rPr>
          <w:sz w:val="24"/>
        </w:rPr>
        <w:t xml:space="preserve"> Создать в учреждении комиссию по охране труда, в состав которой на паритетной основе должны входить члены профкома.</w:t>
      </w:r>
    </w:p>
    <w:p w:rsidR="000411AB" w:rsidP="000411AB">
      <w:pPr>
        <w:pStyle w:val="BodyText2"/>
        <w:numPr>
          <w:ilvl w:val="1"/>
          <w:numId w:val="5"/>
        </w:numPr>
        <w:tabs>
          <w:tab w:val="num" w:pos="540"/>
        </w:tabs>
        <w:ind w:left="540" w:hanging="540"/>
        <w:rPr>
          <w:sz w:val="24"/>
        </w:rPr>
      </w:pPr>
      <w:r>
        <w:rPr>
          <w:sz w:val="24"/>
        </w:rPr>
        <w:t xml:space="preserve"> Осуществлять совместно с профкомом контроль за состоянием условий охраны труда, выполнением соглашения по охране труда.</w:t>
      </w:r>
    </w:p>
    <w:p w:rsidR="000411AB" w:rsidP="000411AB">
      <w:pPr>
        <w:pStyle w:val="BodyText2"/>
        <w:numPr>
          <w:ilvl w:val="1"/>
          <w:numId w:val="5"/>
        </w:numPr>
        <w:tabs>
          <w:tab w:val="num" w:pos="540"/>
        </w:tabs>
        <w:ind w:left="540" w:hanging="540"/>
        <w:rPr>
          <w:sz w:val="24"/>
        </w:rPr>
      </w:pPr>
      <w:r>
        <w:rPr>
          <w:sz w:val="24"/>
        </w:rPr>
        <w:t xml:space="preserve"> Оказывать содействие техническим инспекторам труда Профсоюза работников народного образования и науки РФ, членам комиссий по охране труда, уполномоченным (доверенным лицам) по охране труда в проведении контроля за состоянием охраны труда в учреждении. В случае выявления ими нарушения прав работников на здоровье и безопасные условия труда принимать меры к их устранению.   </w:t>
      </w:r>
    </w:p>
    <w:p w:rsidR="000411AB" w:rsidP="000411AB">
      <w:pPr>
        <w:pStyle w:val="BodyText2"/>
        <w:numPr>
          <w:ilvl w:val="1"/>
          <w:numId w:val="5"/>
        </w:numPr>
        <w:tabs>
          <w:tab w:val="num" w:pos="540"/>
        </w:tabs>
        <w:ind w:left="540" w:hanging="540"/>
        <w:rPr>
          <w:sz w:val="24"/>
        </w:rPr>
      </w:pPr>
      <w:r>
        <w:rPr>
          <w:sz w:val="24"/>
        </w:rPr>
        <w:t xml:space="preserve"> Обеспечивать прохождение бесплатных предварительных и периодических медицинских осмотров (обследований) работников, а также внеочередных медицинских осмотров (обследований) работников по их просьбам в соответствии с медицинским заключением с сохранением за ними места работы (должности) и среднего заработка.</w:t>
      </w:r>
    </w:p>
    <w:p w:rsidR="000411AB" w:rsidP="000411AB">
      <w:pPr>
        <w:pStyle w:val="BodyText2"/>
        <w:numPr>
          <w:ilvl w:val="1"/>
          <w:numId w:val="5"/>
        </w:numPr>
        <w:tabs>
          <w:tab w:val="num" w:pos="540"/>
        </w:tabs>
        <w:ind w:left="540" w:hanging="540"/>
        <w:rPr>
          <w:sz w:val="24"/>
        </w:rPr>
      </w:pPr>
      <w:r>
        <w:rPr>
          <w:sz w:val="24"/>
        </w:rPr>
        <w:t xml:space="preserve"> Оборудовать комнату для места отдыха работников.</w:t>
      </w:r>
    </w:p>
    <w:p w:rsidR="000411AB" w:rsidP="000411AB">
      <w:pPr>
        <w:pStyle w:val="BodyText2"/>
        <w:numPr>
          <w:ilvl w:val="1"/>
          <w:numId w:val="5"/>
        </w:numPr>
        <w:tabs>
          <w:tab w:val="num" w:pos="540"/>
        </w:tabs>
        <w:ind w:left="540" w:hanging="540"/>
        <w:rPr>
          <w:sz w:val="24"/>
        </w:rPr>
      </w:pPr>
      <w:r>
        <w:rPr>
          <w:sz w:val="24"/>
        </w:rPr>
        <w:t xml:space="preserve">  Один раз в полгода информировать коллектив учреждения о расходовании средств социального страхования на оплату пособий, больничных листов, лечение и отдых.</w:t>
      </w:r>
    </w:p>
    <w:p w:rsidR="000411AB" w:rsidP="000411AB">
      <w:pPr>
        <w:pStyle w:val="BodyText2"/>
        <w:numPr>
          <w:ilvl w:val="1"/>
          <w:numId w:val="5"/>
        </w:numPr>
        <w:tabs>
          <w:tab w:val="num" w:pos="540"/>
        </w:tabs>
        <w:ind w:left="540" w:hanging="540"/>
        <w:rPr>
          <w:sz w:val="24"/>
        </w:rPr>
      </w:pPr>
      <w:r>
        <w:rPr>
          <w:sz w:val="24"/>
        </w:rPr>
        <w:t xml:space="preserve"> Профком обязуется:</w:t>
      </w:r>
    </w:p>
    <w:p w:rsidR="000411AB" w:rsidP="000411AB">
      <w:pPr>
        <w:pStyle w:val="BodyText2"/>
        <w:numPr>
          <w:ilvl w:val="0"/>
          <w:numId w:val="3"/>
        </w:numPr>
        <w:rPr>
          <w:sz w:val="24"/>
        </w:rPr>
      </w:pPr>
      <w:r>
        <w:rPr>
          <w:sz w:val="24"/>
        </w:rPr>
        <w:t>организовывать физкультурно-оздоровительные мероприятия для членов профсоюза и других работников учреждения.</w:t>
      </w:r>
    </w:p>
    <w:p w:rsidR="000411AB" w:rsidP="000411AB">
      <w:pPr>
        <w:pStyle w:val="BodyText2"/>
        <w:numPr>
          <w:ilvl w:val="0"/>
          <w:numId w:val="3"/>
        </w:numPr>
        <w:rPr>
          <w:sz w:val="24"/>
        </w:rPr>
      </w:pPr>
      <w:r>
        <w:rPr>
          <w:sz w:val="24"/>
        </w:rPr>
        <w:t>проводить работу по оздоровлению работников и их детей.</w:t>
      </w:r>
    </w:p>
    <w:p w:rsidR="000411AB" w:rsidP="000411AB">
      <w:pPr>
        <w:pStyle w:val="BodyText2"/>
        <w:rPr>
          <w:sz w:val="24"/>
        </w:rPr>
      </w:pPr>
    </w:p>
    <w:p w:rsidR="000411AB" w:rsidP="000411AB">
      <w:pPr>
        <w:pStyle w:val="BodyText2"/>
        <w:rPr>
          <w:sz w:val="24"/>
        </w:rPr>
      </w:pPr>
    </w:p>
    <w:p w:rsidR="000411AB" w:rsidP="000411AB">
      <w:pPr>
        <w:pStyle w:val="BodyText2"/>
        <w:rPr>
          <w:sz w:val="24"/>
        </w:rPr>
      </w:pPr>
    </w:p>
    <w:p w:rsidR="000411AB" w:rsidP="000411AB">
      <w:pPr>
        <w:pStyle w:val="BodyText2"/>
        <w:rPr>
          <w:sz w:val="24"/>
        </w:rPr>
      </w:pPr>
    </w:p>
    <w:p w:rsidR="000411AB" w:rsidP="000411AB">
      <w:pPr>
        <w:pStyle w:val="BodyText2"/>
        <w:numPr>
          <w:ilvl w:val="0"/>
          <w:numId w:val="1"/>
        </w:numPr>
        <w:jc w:val="center"/>
        <w:rPr>
          <w:b/>
          <w:bCs/>
          <w:sz w:val="24"/>
        </w:rPr>
      </w:pPr>
      <w:r>
        <w:rPr>
          <w:b/>
          <w:bCs/>
          <w:sz w:val="24"/>
        </w:rPr>
        <w:t>Права и гарантии профсоюзной деятельности</w:t>
      </w:r>
    </w:p>
    <w:p w:rsidR="000411AB" w:rsidP="000411AB">
      <w:pPr>
        <w:pStyle w:val="BodyText2"/>
        <w:ind w:left="360"/>
        <w:rPr>
          <w:sz w:val="24"/>
        </w:rPr>
      </w:pPr>
    </w:p>
    <w:p w:rsidR="000411AB" w:rsidP="000411AB">
      <w:pPr>
        <w:pStyle w:val="BodyText2"/>
        <w:rPr>
          <w:sz w:val="24"/>
        </w:rPr>
      </w:pPr>
      <w:r>
        <w:rPr>
          <w:sz w:val="24"/>
        </w:rPr>
        <w:tab/>
        <w:t>Первичная профсоюзная организация и ее выборные органы представляют в социально партнерстве интересы работников, являющихся членами соответствующих профсоюзов, а при проведении коллективных переговоров, заключении или изменении коллективного договора, а также при рассмотрении и разрешении коллективных трудовых споров работников с работодателем - интересы всех членов коллектива.</w:t>
      </w:r>
    </w:p>
    <w:p w:rsidR="000411AB" w:rsidP="000411AB">
      <w:pPr>
        <w:pStyle w:val="BodyText2"/>
        <w:rPr>
          <w:sz w:val="24"/>
        </w:rPr>
      </w:pPr>
      <w:r>
        <w:rPr>
          <w:sz w:val="24"/>
        </w:rPr>
        <w:tab/>
        <w:t>Работники, не являющиеся членами профсоюза, могут уполномочить 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в соответствии с личным заявлением на условия отчисления на счет профсоюзного органа 1 % от заработной платы (ст. 30 ТК РФ).</w:t>
      </w:r>
    </w:p>
    <w:p w:rsidR="000411AB" w:rsidP="000411AB">
      <w:pPr>
        <w:pStyle w:val="BodyText2"/>
        <w:rPr>
          <w:sz w:val="24"/>
        </w:rPr>
      </w:pPr>
    </w:p>
    <w:p w:rsidR="000411AB" w:rsidP="000411AB">
      <w:pPr>
        <w:pStyle w:val="BodyText2"/>
        <w:numPr>
          <w:ilvl w:val="0"/>
          <w:numId w:val="5"/>
        </w:numPr>
        <w:rPr>
          <w:sz w:val="24"/>
        </w:rPr>
      </w:pPr>
      <w:r>
        <w:rPr>
          <w:sz w:val="24"/>
        </w:rPr>
        <w:t>Стороны договорились о том, что:</w:t>
      </w:r>
    </w:p>
    <w:p w:rsidR="000411AB" w:rsidP="000411AB">
      <w:pPr>
        <w:pStyle w:val="BodyText2"/>
        <w:numPr>
          <w:ilvl w:val="1"/>
          <w:numId w:val="5"/>
        </w:numPr>
        <w:tabs>
          <w:tab w:val="num" w:pos="540"/>
        </w:tabs>
        <w:ind w:left="540" w:hanging="540"/>
        <w:rPr>
          <w:sz w:val="24"/>
        </w:rPr>
      </w:pPr>
      <w:r>
        <w:rPr>
          <w:sz w:val="24"/>
        </w:rPr>
        <w:t>Не допускается ограничение гарантированных законом социально-трудовых и иных прав и свобод, принуждение, увольнение и иная форма воздействия в отношении любого работника в связи с его членством в профсоюзе или профсоюзной деятельностью.</w:t>
      </w:r>
    </w:p>
    <w:p w:rsidR="000411AB" w:rsidP="000411AB">
      <w:pPr>
        <w:pStyle w:val="BodyText2"/>
        <w:numPr>
          <w:ilvl w:val="1"/>
          <w:numId w:val="5"/>
        </w:numPr>
        <w:tabs>
          <w:tab w:val="num" w:pos="540"/>
        </w:tabs>
        <w:ind w:left="540" w:hanging="540"/>
        <w:rPr>
          <w:sz w:val="24"/>
        </w:rPr>
      </w:pPr>
      <w:r>
        <w:rPr>
          <w:sz w:val="24"/>
        </w:rPr>
        <w:t>Профком осуществляет в установленном порядке контроль за соблюдением трудового законодательства и иных нормативно-правовых актов, содержащих нормы трудового права (ст. 370 ТК РФ).</w:t>
      </w:r>
    </w:p>
    <w:p w:rsidR="000411AB" w:rsidP="000411AB">
      <w:pPr>
        <w:pStyle w:val="BodyText2"/>
        <w:numPr>
          <w:ilvl w:val="1"/>
          <w:numId w:val="5"/>
        </w:numPr>
        <w:tabs>
          <w:tab w:val="num" w:pos="540"/>
        </w:tabs>
        <w:ind w:left="540" w:hanging="540"/>
        <w:rPr>
          <w:sz w:val="24"/>
        </w:rPr>
      </w:pPr>
      <w:r>
        <w:rPr>
          <w:sz w:val="24"/>
        </w:rPr>
        <w:t>Работодатель принимает решения по согласованию профкома в случаях, предусмотренных законодательством и настоящим коллективным договором.</w:t>
      </w:r>
    </w:p>
    <w:p w:rsidR="000411AB" w:rsidP="000411AB">
      <w:pPr>
        <w:pStyle w:val="BodyText2"/>
        <w:numPr>
          <w:ilvl w:val="1"/>
          <w:numId w:val="5"/>
        </w:numPr>
        <w:tabs>
          <w:tab w:val="num" w:pos="540"/>
        </w:tabs>
        <w:ind w:left="540" w:hanging="540"/>
        <w:rPr>
          <w:sz w:val="24"/>
        </w:rPr>
      </w:pPr>
      <w:r>
        <w:rPr>
          <w:sz w:val="24"/>
        </w:rPr>
        <w:t>Увольнение работника, являющегося членом профсоюза, по пункту 2 подпункту «б», пункту 3 и пункту 5 ст. 81 ТК РФ производится с учетом мотивированного мнения профсоюза.</w:t>
      </w:r>
    </w:p>
    <w:p w:rsidR="000411AB" w:rsidP="000411AB">
      <w:pPr>
        <w:pStyle w:val="BodyText2"/>
        <w:numPr>
          <w:ilvl w:val="1"/>
          <w:numId w:val="5"/>
        </w:numPr>
        <w:tabs>
          <w:tab w:val="num" w:pos="540"/>
        </w:tabs>
        <w:ind w:left="540" w:hanging="540"/>
        <w:rPr>
          <w:sz w:val="24"/>
        </w:rPr>
      </w:pPr>
      <w:r>
        <w:rPr>
          <w:sz w:val="24"/>
        </w:rPr>
        <w:t>Работодатель обязан предоставить профкому безвозмездно помещение для проведения собраний, заседаний, хранения документации, проведения оздоровительной, культурно-массовой работы, возможность размещения информации в доступном для всех работников  месте, право пользования средствами связи, оргтехникой, транспортом (ст. 377 ТК РФ).</w:t>
      </w:r>
    </w:p>
    <w:p w:rsidR="000411AB" w:rsidP="000411AB">
      <w:pPr>
        <w:pStyle w:val="BodyText2"/>
        <w:numPr>
          <w:ilvl w:val="1"/>
          <w:numId w:val="5"/>
        </w:numPr>
        <w:tabs>
          <w:tab w:val="num" w:pos="540"/>
        </w:tabs>
        <w:ind w:left="540" w:hanging="540"/>
        <w:rPr>
          <w:sz w:val="24"/>
        </w:rPr>
      </w:pPr>
      <w:r>
        <w:rPr>
          <w:sz w:val="24"/>
        </w:rPr>
        <w:t>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работников, являющихся членами профсоюза, при наличии их письменных заявлений.</w:t>
      </w:r>
    </w:p>
    <w:p w:rsidR="000411AB" w:rsidP="000411AB">
      <w:pPr>
        <w:pStyle w:val="BodyText2"/>
        <w:ind w:left="540"/>
        <w:rPr>
          <w:sz w:val="24"/>
        </w:rPr>
      </w:pPr>
      <w:r>
        <w:rPr>
          <w:sz w:val="24"/>
        </w:rPr>
        <w:t>Членские профсоюзные взносы перечисляются на счет первичной профсоюзной организации в день выплаты заработной платы.</w:t>
      </w:r>
    </w:p>
    <w:p w:rsidR="000411AB" w:rsidP="000411AB">
      <w:pPr>
        <w:pStyle w:val="BodyText2"/>
        <w:ind w:left="540"/>
        <w:rPr>
          <w:sz w:val="24"/>
        </w:rPr>
      </w:pPr>
      <w:r>
        <w:rPr>
          <w:sz w:val="24"/>
        </w:rPr>
        <w:t>Задержка перечисления средств не допускается.</w:t>
      </w:r>
    </w:p>
    <w:p w:rsidR="000411AB" w:rsidP="000411AB">
      <w:pPr>
        <w:pStyle w:val="BodyText2"/>
        <w:numPr>
          <w:ilvl w:val="1"/>
          <w:numId w:val="5"/>
        </w:numPr>
        <w:tabs>
          <w:tab w:val="num" w:pos="540"/>
        </w:tabs>
        <w:ind w:left="540" w:hanging="540"/>
        <w:rPr>
          <w:sz w:val="24"/>
        </w:rPr>
      </w:pPr>
      <w:r>
        <w:rPr>
          <w:sz w:val="24"/>
        </w:rPr>
        <w:t>Работодатель может производить ежемесячные выплаты из средств образовательного учреждения председателю профсоюзной организации  в соответствии с положением  учреждения (ст. 377 ТК РФ).</w:t>
      </w:r>
    </w:p>
    <w:p w:rsidR="000411AB" w:rsidP="000411AB">
      <w:pPr>
        <w:pStyle w:val="BodyText2"/>
        <w:numPr>
          <w:ilvl w:val="1"/>
          <w:numId w:val="5"/>
        </w:numPr>
        <w:tabs>
          <w:tab w:val="num" w:pos="540"/>
        </w:tabs>
        <w:ind w:left="540" w:hanging="540"/>
        <w:rPr>
          <w:sz w:val="24"/>
        </w:rPr>
      </w:pPr>
      <w:r>
        <w:rPr>
          <w:sz w:val="24"/>
        </w:rPr>
        <w:t>Работодатель освобождает от работы с сохранением среднего заработка председателя и членов профкома на время участия в качестве делегатов созываемых профсоюзом съездов, конференций, а также для участия в работе выборных органов профсоюза, проводимых им семинарах, совещаниях и других мероприятиях.</w:t>
      </w:r>
    </w:p>
    <w:p w:rsidR="000411AB" w:rsidP="000411AB">
      <w:pPr>
        <w:pStyle w:val="BodyText2"/>
        <w:numPr>
          <w:ilvl w:val="1"/>
          <w:numId w:val="5"/>
        </w:numPr>
        <w:tabs>
          <w:tab w:val="num" w:pos="540"/>
        </w:tabs>
        <w:ind w:left="540" w:hanging="540"/>
        <w:rPr>
          <w:sz w:val="24"/>
        </w:rPr>
      </w:pPr>
      <w:r>
        <w:rPr>
          <w:sz w:val="24"/>
        </w:rPr>
        <w:t>Работодатель обеспечивает предоставление гарантий работникам, занимающимся профсоюзной деятельностью, в порядке, предусмотренном законодательством и настоящим коллективным договором.</w:t>
      </w:r>
    </w:p>
    <w:p w:rsidR="000411AB" w:rsidP="000411AB">
      <w:pPr>
        <w:pStyle w:val="BodyText2"/>
        <w:ind w:left="540"/>
        <w:rPr>
          <w:sz w:val="24"/>
        </w:rPr>
      </w:pPr>
      <w:r>
        <w:rPr>
          <w:sz w:val="24"/>
        </w:rPr>
        <w:t xml:space="preserve">Председатель, его заместители и члены профкома могут быть уволены по инициативе работодателя в соответствии с пунктом 2, подпунктом «б» пункта 3 и пунктом 5 ст. 81 ТК РФ с соблюдением общего порядка увольнения и только с </w:t>
      </w:r>
      <w:r>
        <w:rPr>
          <w:sz w:val="24"/>
        </w:rPr>
        <w:t xml:space="preserve">предварительного согласия вышестоящего выборного профсоюзного органа (ст. 374, 376 ТК РФ).    </w:t>
      </w:r>
    </w:p>
    <w:p w:rsidR="000411AB" w:rsidP="000411AB">
      <w:pPr>
        <w:pStyle w:val="BodyText2"/>
        <w:numPr>
          <w:ilvl w:val="1"/>
          <w:numId w:val="5"/>
        </w:numPr>
        <w:tabs>
          <w:tab w:val="num" w:pos="540"/>
        </w:tabs>
        <w:ind w:left="540" w:hanging="540"/>
        <w:rPr>
          <w:sz w:val="24"/>
        </w:rPr>
      </w:pPr>
      <w:r>
        <w:rPr>
          <w:sz w:val="24"/>
        </w:rPr>
        <w:t xml:space="preserve">  Работодатель предоставляет профкому необходимую информацию по любым вопросам труда и социально-экономического развития учреждения.</w:t>
      </w:r>
    </w:p>
    <w:p w:rsidR="000411AB" w:rsidP="000411AB">
      <w:pPr>
        <w:pStyle w:val="BodyText2"/>
        <w:numPr>
          <w:ilvl w:val="1"/>
          <w:numId w:val="5"/>
        </w:numPr>
        <w:tabs>
          <w:tab w:val="num" w:pos="540"/>
        </w:tabs>
        <w:ind w:left="540" w:hanging="540"/>
        <w:rPr>
          <w:sz w:val="24"/>
        </w:rPr>
      </w:pPr>
      <w:r>
        <w:rPr>
          <w:sz w:val="24"/>
        </w:rPr>
        <w:t xml:space="preserve"> Члены профкома включаются в состав комиссий учреждения по тарификации, аттестации педагогических работников, аттестации рабочих мест, охране труда, социальному страхованию и других.</w:t>
      </w:r>
    </w:p>
    <w:p w:rsidR="000411AB" w:rsidP="000411AB">
      <w:pPr>
        <w:pStyle w:val="BodyText2"/>
        <w:numPr>
          <w:ilvl w:val="1"/>
          <w:numId w:val="5"/>
        </w:numPr>
        <w:tabs>
          <w:tab w:val="num" w:pos="-2160"/>
        </w:tabs>
        <w:ind w:left="540" w:hanging="540"/>
        <w:rPr>
          <w:sz w:val="24"/>
        </w:rPr>
      </w:pPr>
      <w:r>
        <w:rPr>
          <w:sz w:val="24"/>
        </w:rPr>
        <w:t xml:space="preserve"> Работодатель по согласованию профкома рассматривает следующие вопросы:</w:t>
      </w:r>
    </w:p>
    <w:p w:rsidR="000411AB" w:rsidP="000411AB">
      <w:pPr>
        <w:pStyle w:val="BodyText2"/>
        <w:numPr>
          <w:ilvl w:val="0"/>
          <w:numId w:val="3"/>
        </w:numPr>
        <w:rPr>
          <w:sz w:val="24"/>
        </w:rPr>
      </w:pPr>
      <w:r>
        <w:rPr>
          <w:sz w:val="24"/>
        </w:rPr>
        <w:t>расторжение трудового договора с работниками, являющимися членами профсоюза, по инициативе работодателя (ст. 82, 374 ТК РФ);</w:t>
      </w:r>
    </w:p>
    <w:p w:rsidR="000411AB" w:rsidP="000411AB">
      <w:pPr>
        <w:pStyle w:val="BodyText2"/>
        <w:numPr>
          <w:ilvl w:val="0"/>
          <w:numId w:val="3"/>
        </w:numPr>
        <w:rPr>
          <w:sz w:val="24"/>
        </w:rPr>
      </w:pPr>
      <w:r>
        <w:rPr>
          <w:sz w:val="24"/>
        </w:rPr>
        <w:t>привлечение к сверхурочным работам (ст. 99 ТК РФ);</w:t>
      </w:r>
    </w:p>
    <w:p w:rsidR="000411AB" w:rsidP="000411AB">
      <w:pPr>
        <w:pStyle w:val="BodyText2"/>
        <w:numPr>
          <w:ilvl w:val="0"/>
          <w:numId w:val="3"/>
        </w:numPr>
        <w:rPr>
          <w:sz w:val="24"/>
        </w:rPr>
      </w:pPr>
      <w:r>
        <w:rPr>
          <w:sz w:val="24"/>
        </w:rPr>
        <w:t>разделение рабочего времени на части (ст. 105  ТК РФ);</w:t>
      </w:r>
    </w:p>
    <w:p w:rsidR="000411AB" w:rsidP="000411AB">
      <w:pPr>
        <w:pStyle w:val="BodyText2"/>
        <w:numPr>
          <w:ilvl w:val="0"/>
          <w:numId w:val="3"/>
        </w:numPr>
        <w:rPr>
          <w:sz w:val="24"/>
        </w:rPr>
      </w:pPr>
      <w:r>
        <w:rPr>
          <w:sz w:val="24"/>
        </w:rPr>
        <w:t>запрещение работы в выходные и нерабочие праздничные дни (ст. 113 ТК РФ);</w:t>
      </w:r>
    </w:p>
    <w:p w:rsidR="000411AB" w:rsidP="000411AB">
      <w:pPr>
        <w:pStyle w:val="BodyText2"/>
        <w:numPr>
          <w:ilvl w:val="0"/>
          <w:numId w:val="3"/>
        </w:numPr>
        <w:rPr>
          <w:sz w:val="24"/>
        </w:rPr>
      </w:pPr>
      <w:r>
        <w:rPr>
          <w:sz w:val="24"/>
        </w:rPr>
        <w:t>очередность предоставления отпусков (ст. 123 ТК РФ);</w:t>
      </w:r>
    </w:p>
    <w:p w:rsidR="000411AB" w:rsidP="000411AB">
      <w:pPr>
        <w:pStyle w:val="BodyText2"/>
        <w:numPr>
          <w:ilvl w:val="0"/>
          <w:numId w:val="3"/>
        </w:numPr>
        <w:rPr>
          <w:sz w:val="24"/>
        </w:rPr>
      </w:pPr>
      <w:r>
        <w:rPr>
          <w:sz w:val="24"/>
        </w:rPr>
        <w:t>установление заработной платы (ст. 135 ТК РФ);</w:t>
      </w:r>
    </w:p>
    <w:p w:rsidR="000411AB" w:rsidP="000411AB">
      <w:pPr>
        <w:pStyle w:val="BodyText2"/>
        <w:numPr>
          <w:ilvl w:val="0"/>
          <w:numId w:val="3"/>
        </w:numPr>
        <w:rPr>
          <w:sz w:val="24"/>
        </w:rPr>
      </w:pPr>
      <w:r>
        <w:rPr>
          <w:sz w:val="24"/>
        </w:rPr>
        <w:t>применение систем нормирования труда (ст. 159 ТК РФ);</w:t>
      </w:r>
    </w:p>
    <w:p w:rsidR="000411AB" w:rsidP="000411AB">
      <w:pPr>
        <w:pStyle w:val="BodyText2"/>
        <w:numPr>
          <w:ilvl w:val="0"/>
          <w:numId w:val="3"/>
        </w:numPr>
        <w:rPr>
          <w:sz w:val="24"/>
        </w:rPr>
      </w:pPr>
      <w:r>
        <w:rPr>
          <w:sz w:val="24"/>
        </w:rPr>
        <w:t>установление перечня должностей работников с ненормированным рабочим днем (ст. 101 ТК РФ);</w:t>
      </w:r>
    </w:p>
    <w:p w:rsidR="000411AB" w:rsidP="000411AB">
      <w:pPr>
        <w:pStyle w:val="BodyText2"/>
        <w:numPr>
          <w:ilvl w:val="0"/>
          <w:numId w:val="3"/>
        </w:numPr>
        <w:rPr>
          <w:sz w:val="24"/>
        </w:rPr>
      </w:pPr>
      <w:r>
        <w:rPr>
          <w:sz w:val="24"/>
        </w:rPr>
        <w:t>утверждение Правил внутреннего трудового распорядка (ст. 190 ТК РФ);</w:t>
      </w:r>
    </w:p>
    <w:p w:rsidR="000411AB" w:rsidP="000411AB">
      <w:pPr>
        <w:pStyle w:val="BodyText2"/>
        <w:numPr>
          <w:ilvl w:val="0"/>
          <w:numId w:val="3"/>
        </w:numPr>
        <w:rPr>
          <w:sz w:val="24"/>
        </w:rPr>
      </w:pPr>
      <w:r>
        <w:rPr>
          <w:sz w:val="24"/>
        </w:rPr>
        <w:t>создание комиссий по охране труда (ст. 218 ТК РФ);</w:t>
      </w:r>
    </w:p>
    <w:p w:rsidR="000411AB" w:rsidP="000411AB">
      <w:pPr>
        <w:pStyle w:val="BodyText2"/>
        <w:numPr>
          <w:ilvl w:val="0"/>
          <w:numId w:val="3"/>
        </w:numPr>
        <w:rPr>
          <w:sz w:val="24"/>
        </w:rPr>
      </w:pPr>
      <w:r>
        <w:rPr>
          <w:sz w:val="24"/>
        </w:rPr>
        <w:t>составление графиков сменности (ст. 103 ТК РФ);</w:t>
      </w:r>
    </w:p>
    <w:p w:rsidR="000411AB" w:rsidP="000411AB">
      <w:pPr>
        <w:pStyle w:val="BodyText2"/>
        <w:numPr>
          <w:ilvl w:val="0"/>
          <w:numId w:val="3"/>
        </w:numPr>
        <w:rPr>
          <w:sz w:val="24"/>
        </w:rPr>
      </w:pPr>
      <w:r>
        <w:rPr>
          <w:sz w:val="24"/>
        </w:rPr>
        <w:t>установление размеров повышенной заработной платы за вредные и (или) опасные и иные особые условия труда (ст. 147 ТК РФ);</w:t>
      </w:r>
    </w:p>
    <w:p w:rsidR="000411AB" w:rsidP="000411AB">
      <w:pPr>
        <w:pStyle w:val="BodyText2"/>
        <w:numPr>
          <w:ilvl w:val="0"/>
          <w:numId w:val="3"/>
        </w:numPr>
        <w:rPr>
          <w:sz w:val="24"/>
        </w:rPr>
      </w:pPr>
      <w:r>
        <w:rPr>
          <w:sz w:val="24"/>
        </w:rPr>
        <w:t>размеры повышения заработной платы в ночное время (ст. 154 ТК РФ);</w:t>
      </w:r>
    </w:p>
    <w:p w:rsidR="000411AB" w:rsidP="000411AB">
      <w:pPr>
        <w:pStyle w:val="BodyText2"/>
        <w:numPr>
          <w:ilvl w:val="0"/>
          <w:numId w:val="3"/>
        </w:numPr>
        <w:rPr>
          <w:sz w:val="24"/>
        </w:rPr>
      </w:pPr>
      <w:r>
        <w:rPr>
          <w:sz w:val="24"/>
        </w:rPr>
        <w:t>применение и снятие дисциплинарного взыскания до истечения 1 года со дня его применения (ст. 193, 194 ТК РФ);</w:t>
      </w:r>
    </w:p>
    <w:p w:rsidR="000411AB" w:rsidP="000411AB">
      <w:pPr>
        <w:pStyle w:val="BodyText2"/>
        <w:numPr>
          <w:ilvl w:val="0"/>
          <w:numId w:val="3"/>
        </w:numPr>
        <w:rPr>
          <w:sz w:val="24"/>
        </w:rPr>
      </w:pPr>
      <w:r>
        <w:rPr>
          <w:sz w:val="24"/>
        </w:rPr>
        <w:t>определение форм профессиональной подготовки, переподготовки и повышения квалификации работников, перечня необходимых профессий и специальностей (ст. 196 ТК РФ);</w:t>
      </w:r>
    </w:p>
    <w:p w:rsidR="000411AB" w:rsidP="000411AB">
      <w:pPr>
        <w:pStyle w:val="BodyText2"/>
        <w:numPr>
          <w:ilvl w:val="0"/>
          <w:numId w:val="3"/>
        </w:numPr>
        <w:rPr>
          <w:sz w:val="24"/>
        </w:rPr>
      </w:pPr>
      <w:r>
        <w:rPr>
          <w:sz w:val="24"/>
        </w:rPr>
        <w:t>Установление сроков выплаты заработной платы работникам (ст. 136 ТК РФ) и другие вопросы.</w:t>
      </w:r>
    </w:p>
    <w:p w:rsidR="000411AB" w:rsidP="000411AB">
      <w:pPr>
        <w:pStyle w:val="BodyText2"/>
        <w:numPr>
          <w:ilvl w:val="1"/>
          <w:numId w:val="5"/>
        </w:numPr>
        <w:tabs>
          <w:tab w:val="num" w:pos="-2160"/>
        </w:tabs>
        <w:rPr>
          <w:sz w:val="24"/>
        </w:rPr>
      </w:pPr>
      <w:r>
        <w:rPr>
          <w:sz w:val="24"/>
        </w:rPr>
        <w:t xml:space="preserve"> Работодатель учитывает мотивированное мнение профсоюзной организации образовательного учреждения по вопросам, предусмотренным Трудовым кодексом РФ, по которым такое участие является обязательным.</w:t>
      </w:r>
    </w:p>
    <w:p w:rsidR="000411AB" w:rsidP="000411AB">
      <w:pPr>
        <w:pStyle w:val="BodyText2"/>
        <w:ind w:left="720"/>
        <w:rPr>
          <w:sz w:val="24"/>
        </w:rPr>
      </w:pPr>
      <w:r>
        <w:rPr>
          <w:sz w:val="24"/>
        </w:rPr>
        <w:t xml:space="preserve">Помимо случаев, установленных трудовым законодательством, работодатель учитывает мотивированное мнение профсоюзной организации при расторжении трудового договора по пунктом 8, 10, части 1 статьи 81, пункту 2 статьи 278 Трудового  кодекса РФ. </w:t>
      </w:r>
    </w:p>
    <w:p w:rsidR="000411AB" w:rsidP="000411AB">
      <w:pPr>
        <w:pStyle w:val="BodyText2"/>
        <w:rPr>
          <w:sz w:val="24"/>
        </w:rPr>
      </w:pPr>
    </w:p>
    <w:p w:rsidR="000411AB" w:rsidP="000411AB">
      <w:pPr>
        <w:pStyle w:val="BodyText2"/>
        <w:rPr>
          <w:sz w:val="24"/>
        </w:rPr>
      </w:pPr>
    </w:p>
    <w:p w:rsidR="000411AB" w:rsidP="000411AB">
      <w:pPr>
        <w:pStyle w:val="BodyText2"/>
        <w:numPr>
          <w:ilvl w:val="0"/>
          <w:numId w:val="1"/>
        </w:numPr>
        <w:jc w:val="center"/>
        <w:rPr>
          <w:b/>
          <w:bCs/>
          <w:sz w:val="24"/>
        </w:rPr>
      </w:pPr>
      <w:r>
        <w:rPr>
          <w:b/>
          <w:bCs/>
          <w:sz w:val="24"/>
        </w:rPr>
        <w:t>Обязательства профкома</w:t>
      </w:r>
    </w:p>
    <w:p w:rsidR="000411AB" w:rsidP="000411AB">
      <w:pPr>
        <w:pStyle w:val="BodyText2"/>
        <w:ind w:left="360"/>
        <w:jc w:val="center"/>
        <w:rPr>
          <w:b/>
          <w:bCs/>
          <w:sz w:val="24"/>
        </w:rPr>
      </w:pPr>
    </w:p>
    <w:p w:rsidR="000411AB" w:rsidP="000411AB">
      <w:pPr>
        <w:pStyle w:val="BodyText2"/>
        <w:numPr>
          <w:ilvl w:val="0"/>
          <w:numId w:val="5"/>
        </w:numPr>
        <w:rPr>
          <w:sz w:val="24"/>
        </w:rPr>
      </w:pPr>
      <w:r>
        <w:rPr>
          <w:sz w:val="24"/>
        </w:rPr>
        <w:t>Профком обязуется:</w:t>
      </w:r>
    </w:p>
    <w:p w:rsidR="000411AB" w:rsidP="000411AB">
      <w:pPr>
        <w:pStyle w:val="BodyText2"/>
        <w:rPr>
          <w:sz w:val="24"/>
        </w:rPr>
      </w:pPr>
    </w:p>
    <w:p w:rsidR="000411AB" w:rsidP="000411AB">
      <w:pPr>
        <w:pStyle w:val="BodyText2"/>
        <w:numPr>
          <w:ilvl w:val="1"/>
          <w:numId w:val="5"/>
        </w:numPr>
        <w:ind w:left="540"/>
        <w:rPr>
          <w:sz w:val="24"/>
        </w:rPr>
      </w:pPr>
      <w:r>
        <w:rPr>
          <w:sz w:val="24"/>
        </w:rPr>
        <w:t>Представлять и защищать права и интересы членов профсоюза по социально-трудовым вопросам в соответствии с Федеральным законом «О профессиональных союзах, их правах  гарантиях деятельности» и ТК  РФ.</w:t>
      </w:r>
    </w:p>
    <w:p w:rsidR="000411AB" w:rsidP="000411AB">
      <w:pPr>
        <w:pStyle w:val="BodyText2"/>
        <w:ind w:left="540"/>
        <w:rPr>
          <w:sz w:val="24"/>
        </w:rPr>
      </w:pPr>
      <w:r>
        <w:rPr>
          <w:sz w:val="24"/>
        </w:rPr>
        <w:t>Представлять во взаимоотношениях с работодателем интересы работников, не являющихся членами профсоюза, в случае, если они уполномочили профком представлять их интересы.</w:t>
      </w:r>
    </w:p>
    <w:p w:rsidR="000411AB" w:rsidP="000411AB">
      <w:pPr>
        <w:pStyle w:val="BodyText2"/>
        <w:numPr>
          <w:ilvl w:val="1"/>
          <w:numId w:val="5"/>
        </w:numPr>
        <w:tabs>
          <w:tab w:val="num" w:pos="540"/>
        </w:tabs>
        <w:ind w:left="540"/>
        <w:rPr>
          <w:sz w:val="24"/>
        </w:rPr>
      </w:pPr>
      <w:r>
        <w:rPr>
          <w:sz w:val="24"/>
        </w:rPr>
        <w:t xml:space="preserve"> Осуществлять контроль за соблюдением работодателем и его представителями трудового законодательства и иных нормативно-правовых актов, содержащих нормы трудового права.</w:t>
      </w:r>
    </w:p>
    <w:p w:rsidR="000411AB" w:rsidP="000411AB">
      <w:pPr>
        <w:pStyle w:val="BodyText2"/>
        <w:numPr>
          <w:ilvl w:val="1"/>
          <w:numId w:val="5"/>
        </w:numPr>
        <w:tabs>
          <w:tab w:val="num" w:pos="540"/>
        </w:tabs>
        <w:ind w:left="540"/>
        <w:rPr>
          <w:sz w:val="24"/>
        </w:rPr>
      </w:pPr>
      <w:r>
        <w:rPr>
          <w:sz w:val="24"/>
        </w:rPr>
        <w:t>Осуществлять контроль за правильностью расходования фонда заработной платы, надтарифного фонда, фонда экономии заработной платы, внебюджетного фонда и иных фондов учреждения.</w:t>
      </w:r>
    </w:p>
    <w:p w:rsidR="000411AB" w:rsidP="000411AB">
      <w:pPr>
        <w:pStyle w:val="BodyText2"/>
        <w:numPr>
          <w:ilvl w:val="1"/>
          <w:numId w:val="5"/>
        </w:numPr>
        <w:tabs>
          <w:tab w:val="num" w:pos="540"/>
        </w:tabs>
        <w:ind w:left="540"/>
        <w:rPr>
          <w:sz w:val="24"/>
        </w:rPr>
      </w:pPr>
      <w:r>
        <w:rPr>
          <w:sz w:val="24"/>
        </w:rPr>
        <w:t xml:space="preserve"> Осуществлять контроль за правильностью ведения и хранения трудовых книжек работников, за своевременностью внесения в них записей, в том числе при присвоении квалификационных категорий по результатам аттестации работников.</w:t>
      </w:r>
    </w:p>
    <w:p w:rsidR="000411AB" w:rsidP="000411AB">
      <w:pPr>
        <w:pStyle w:val="BodyText2"/>
        <w:numPr>
          <w:ilvl w:val="1"/>
          <w:numId w:val="5"/>
        </w:numPr>
        <w:tabs>
          <w:tab w:val="num" w:pos="540"/>
        </w:tabs>
        <w:ind w:left="540"/>
        <w:rPr>
          <w:sz w:val="24"/>
        </w:rPr>
      </w:pPr>
      <w:r>
        <w:rPr>
          <w:sz w:val="24"/>
        </w:rPr>
        <w:t xml:space="preserve"> Совместно с работодателем и работниками разрабатывать меры по защите персональных данных работников (ст. 86 ТК РФ).</w:t>
      </w:r>
    </w:p>
    <w:p w:rsidR="000411AB" w:rsidP="000411AB">
      <w:pPr>
        <w:pStyle w:val="BodyText2"/>
        <w:numPr>
          <w:ilvl w:val="1"/>
          <w:numId w:val="5"/>
        </w:numPr>
        <w:tabs>
          <w:tab w:val="num" w:pos="540"/>
        </w:tabs>
        <w:ind w:left="540"/>
        <w:rPr>
          <w:sz w:val="24"/>
        </w:rPr>
      </w:pPr>
      <w:r>
        <w:rPr>
          <w:sz w:val="24"/>
        </w:rPr>
        <w:t>Направлять учредителю (собственнику) учреждения заявление о нарушении руководителем учреждения, его заместителями законов и иных нормативных актов о труде, условий коллективного договора, соглашения с требованием о применении мер дисциплинарного взыскания вплоть до увольнения (ст. 195 ТК РФ).</w:t>
      </w:r>
    </w:p>
    <w:p w:rsidR="000411AB" w:rsidP="000411AB">
      <w:pPr>
        <w:pStyle w:val="BodyText2"/>
        <w:numPr>
          <w:ilvl w:val="1"/>
          <w:numId w:val="5"/>
        </w:numPr>
        <w:tabs>
          <w:tab w:val="num" w:pos="540"/>
        </w:tabs>
        <w:ind w:left="540"/>
        <w:rPr>
          <w:sz w:val="24"/>
        </w:rPr>
      </w:pPr>
      <w:r>
        <w:rPr>
          <w:sz w:val="24"/>
        </w:rPr>
        <w:t>Представлять и защищать трудовые права членов профсоюза в комиссии по трудовым спорам в суде.</w:t>
      </w:r>
    </w:p>
    <w:p w:rsidR="000411AB" w:rsidP="000411AB">
      <w:pPr>
        <w:pStyle w:val="BodyText2"/>
        <w:numPr>
          <w:ilvl w:val="1"/>
          <w:numId w:val="5"/>
        </w:numPr>
        <w:tabs>
          <w:tab w:val="num" w:pos="540"/>
        </w:tabs>
        <w:ind w:left="540"/>
        <w:rPr>
          <w:sz w:val="24"/>
        </w:rPr>
      </w:pPr>
      <w:r>
        <w:rPr>
          <w:sz w:val="24"/>
        </w:rPr>
        <w:t>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</w:t>
      </w:r>
    </w:p>
    <w:p w:rsidR="000411AB" w:rsidP="000411AB">
      <w:pPr>
        <w:pStyle w:val="BodyText2"/>
        <w:numPr>
          <w:ilvl w:val="1"/>
          <w:numId w:val="5"/>
        </w:numPr>
        <w:tabs>
          <w:tab w:val="num" w:pos="540"/>
        </w:tabs>
        <w:ind w:left="540"/>
        <w:rPr>
          <w:sz w:val="24"/>
        </w:rPr>
      </w:pPr>
      <w:r>
        <w:rPr>
          <w:sz w:val="24"/>
        </w:rPr>
        <w:t>Осуществлять общественный контроль за своевременным и полным перечислением страховых платежей в фонд обязательного медицинского страхования.</w:t>
      </w:r>
    </w:p>
    <w:p w:rsidR="000411AB" w:rsidP="000411AB">
      <w:pPr>
        <w:pStyle w:val="BodyText2"/>
        <w:numPr>
          <w:ilvl w:val="1"/>
          <w:numId w:val="5"/>
        </w:numPr>
        <w:tabs>
          <w:tab w:val="num" w:pos="540"/>
        </w:tabs>
        <w:ind w:left="540"/>
        <w:rPr>
          <w:sz w:val="24"/>
        </w:rPr>
      </w:pPr>
      <w:r>
        <w:rPr>
          <w:sz w:val="24"/>
        </w:rPr>
        <w:t xml:space="preserve"> Осуществлять контроль за правильностью и своевременностью предоставления работникам отпусков и их оплаты.</w:t>
      </w:r>
    </w:p>
    <w:p w:rsidR="000411AB" w:rsidP="000411AB">
      <w:pPr>
        <w:pStyle w:val="BodyText2"/>
        <w:numPr>
          <w:ilvl w:val="1"/>
          <w:numId w:val="5"/>
        </w:numPr>
        <w:tabs>
          <w:tab w:val="num" w:pos="540"/>
        </w:tabs>
        <w:ind w:left="540"/>
        <w:rPr>
          <w:sz w:val="24"/>
        </w:rPr>
      </w:pPr>
      <w:r>
        <w:rPr>
          <w:sz w:val="24"/>
        </w:rPr>
        <w:t xml:space="preserve"> Участвовать в работе комиссий учреждения по тарификации, аттестации педагогических работников, аттестации рабочих мест, охране труда и других.</w:t>
      </w:r>
    </w:p>
    <w:p w:rsidR="000411AB" w:rsidP="000411AB">
      <w:pPr>
        <w:pStyle w:val="BodyText2"/>
        <w:numPr>
          <w:ilvl w:val="1"/>
          <w:numId w:val="5"/>
        </w:numPr>
        <w:tabs>
          <w:tab w:val="num" w:pos="540"/>
        </w:tabs>
        <w:ind w:left="540"/>
        <w:rPr>
          <w:sz w:val="24"/>
        </w:rPr>
      </w:pPr>
      <w:r>
        <w:rPr>
          <w:sz w:val="24"/>
        </w:rPr>
        <w:t xml:space="preserve">  Осуществлять контроль за соблюдением порядка проведения аттестации педагогических работников учреждения.</w:t>
      </w:r>
    </w:p>
    <w:p w:rsidR="000411AB" w:rsidP="000411AB">
      <w:pPr>
        <w:pStyle w:val="BodyText2"/>
        <w:numPr>
          <w:ilvl w:val="1"/>
          <w:numId w:val="5"/>
        </w:numPr>
        <w:tabs>
          <w:tab w:val="num" w:pos="540"/>
        </w:tabs>
        <w:ind w:left="540"/>
        <w:rPr>
          <w:sz w:val="24"/>
        </w:rPr>
      </w:pPr>
      <w:r>
        <w:rPr>
          <w:sz w:val="24"/>
        </w:rPr>
        <w:t xml:space="preserve">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страхования. Контролировать своевременность представления работодателем в пенсионные органы достоверных сведений о заработке и страховых взносах работников.</w:t>
      </w:r>
    </w:p>
    <w:p w:rsidR="000411AB" w:rsidP="000411AB">
      <w:pPr>
        <w:pStyle w:val="BodyText2"/>
        <w:numPr>
          <w:ilvl w:val="1"/>
          <w:numId w:val="5"/>
        </w:numPr>
        <w:tabs>
          <w:tab w:val="num" w:pos="540"/>
        </w:tabs>
        <w:ind w:left="540"/>
        <w:rPr>
          <w:sz w:val="24"/>
        </w:rPr>
      </w:pPr>
      <w:r>
        <w:rPr>
          <w:sz w:val="24"/>
        </w:rPr>
        <w:t xml:space="preserve"> обеспечивать членам профсоюза дополнительные по сравнению с законодательством льготы: бесплатные юридические консультации правовой инспекции профсоюза; защиту в случае индивидуального спора; материальную помощь за счет средств профбюджета; оказание помощи в устройстве ребенка в детский сад; проведение мероприятий с детьми за счет членских профсоюзных взносов; в получении места в общежитии и других вопросах.</w:t>
      </w:r>
    </w:p>
    <w:p w:rsidR="000411AB" w:rsidP="000411AB">
      <w:pPr>
        <w:pStyle w:val="BodyText2"/>
        <w:ind w:left="-180"/>
        <w:rPr>
          <w:sz w:val="24"/>
        </w:rPr>
      </w:pPr>
    </w:p>
    <w:p w:rsidR="000411AB" w:rsidP="000411AB">
      <w:pPr>
        <w:pStyle w:val="BodyText2"/>
        <w:ind w:left="-180"/>
        <w:rPr>
          <w:sz w:val="24"/>
        </w:rPr>
      </w:pPr>
    </w:p>
    <w:p w:rsidR="000411AB" w:rsidP="000411AB">
      <w:pPr>
        <w:pStyle w:val="BodyText2"/>
        <w:ind w:left="360"/>
        <w:jc w:val="center"/>
        <w:rPr>
          <w:sz w:val="24"/>
        </w:rPr>
      </w:pPr>
      <w:r>
        <w:rPr>
          <w:b/>
          <w:bCs/>
          <w:sz w:val="24"/>
          <w:lang w:val="en-US"/>
        </w:rPr>
        <w:t>XI</w:t>
      </w:r>
      <w:r>
        <w:rPr>
          <w:b/>
          <w:bCs/>
          <w:sz w:val="24"/>
        </w:rPr>
        <w:t>. Контроль за выполнением коллективного договора. Ответственность сторон.</w:t>
      </w:r>
    </w:p>
    <w:p w:rsidR="000411AB" w:rsidP="000411AB">
      <w:pPr>
        <w:pStyle w:val="BodyText2"/>
        <w:ind w:left="360"/>
        <w:rPr>
          <w:b/>
          <w:bCs/>
          <w:sz w:val="24"/>
        </w:rPr>
      </w:pPr>
    </w:p>
    <w:p w:rsidR="000411AB" w:rsidP="000411AB">
      <w:pPr>
        <w:pStyle w:val="BodyText2"/>
        <w:numPr>
          <w:ilvl w:val="0"/>
          <w:numId w:val="5"/>
        </w:numPr>
        <w:rPr>
          <w:sz w:val="24"/>
        </w:rPr>
      </w:pPr>
      <w:r>
        <w:rPr>
          <w:sz w:val="24"/>
        </w:rPr>
        <w:t>Стороны договорились, что:</w:t>
      </w:r>
    </w:p>
    <w:p w:rsidR="000411AB" w:rsidP="000411AB">
      <w:pPr>
        <w:pStyle w:val="BodyText2"/>
        <w:numPr>
          <w:ilvl w:val="1"/>
          <w:numId w:val="5"/>
        </w:numPr>
        <w:tabs>
          <w:tab w:val="num" w:pos="540"/>
        </w:tabs>
        <w:ind w:left="540"/>
        <w:rPr>
          <w:sz w:val="24"/>
        </w:rPr>
      </w:pPr>
      <w:r>
        <w:rPr>
          <w:sz w:val="24"/>
        </w:rPr>
        <w:t>Работодатель направляет коллективный договор в течение 7 дней со дня его подписания на уведомительную регистрацию в соответствующий орган по труду.</w:t>
      </w:r>
    </w:p>
    <w:p w:rsidR="000411AB" w:rsidP="000411AB">
      <w:pPr>
        <w:pStyle w:val="BodyText2"/>
        <w:numPr>
          <w:ilvl w:val="1"/>
          <w:numId w:val="5"/>
        </w:numPr>
        <w:tabs>
          <w:tab w:val="num" w:pos="540"/>
        </w:tabs>
        <w:ind w:left="540"/>
        <w:rPr>
          <w:sz w:val="24"/>
        </w:rPr>
      </w:pPr>
      <w:r>
        <w:rPr>
          <w:sz w:val="24"/>
        </w:rPr>
        <w:t>Совместно разрабатывают план мероприятий по выполнению настоящего коллективного договора.</w:t>
      </w:r>
    </w:p>
    <w:p w:rsidR="000411AB" w:rsidP="000411AB">
      <w:pPr>
        <w:pStyle w:val="BodyText2"/>
        <w:numPr>
          <w:ilvl w:val="1"/>
          <w:numId w:val="5"/>
        </w:numPr>
        <w:tabs>
          <w:tab w:val="num" w:pos="540"/>
        </w:tabs>
        <w:ind w:left="540"/>
        <w:rPr>
          <w:sz w:val="24"/>
        </w:rPr>
      </w:pPr>
      <w:r>
        <w:rPr>
          <w:sz w:val="24"/>
        </w:rPr>
        <w:t>Осуществляют контроль за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 1 раз в год.</w:t>
      </w:r>
    </w:p>
    <w:p w:rsidR="000411AB" w:rsidP="000411AB">
      <w:pPr>
        <w:pStyle w:val="BodyText2"/>
        <w:numPr>
          <w:ilvl w:val="1"/>
          <w:numId w:val="5"/>
        </w:numPr>
        <w:tabs>
          <w:tab w:val="num" w:pos="540"/>
        </w:tabs>
        <w:ind w:left="540"/>
        <w:rPr>
          <w:sz w:val="24"/>
        </w:rPr>
      </w:pPr>
      <w:r>
        <w:rPr>
          <w:sz w:val="24"/>
        </w:rPr>
        <w:t>Рассматривают в семидневный срок все возникающие в период действия коллективного договора разногласия и конфликты, связанные с его выполнением.</w:t>
      </w:r>
    </w:p>
    <w:p w:rsidR="000411AB" w:rsidP="000411AB">
      <w:pPr>
        <w:pStyle w:val="BodyText2"/>
        <w:numPr>
          <w:ilvl w:val="1"/>
          <w:numId w:val="5"/>
        </w:numPr>
        <w:tabs>
          <w:tab w:val="num" w:pos="540"/>
        </w:tabs>
        <w:ind w:left="540"/>
        <w:rPr>
          <w:sz w:val="24"/>
        </w:rPr>
      </w:pPr>
      <w:r>
        <w:rPr>
          <w:sz w:val="24"/>
        </w:rPr>
        <w:t>Соблюдают установленный законодательством порядок разрешения индивидуальных и коллективных трудовых споров, используют все возможности для устранения причин, которые могут повлечь возникновение конфликтов, с целью предупреждения использования работниками крайней меры их разрешения -  забастовки.</w:t>
      </w:r>
    </w:p>
    <w:p w:rsidR="000411AB" w:rsidP="000411AB">
      <w:pPr>
        <w:pStyle w:val="BodyText2"/>
        <w:numPr>
          <w:ilvl w:val="1"/>
          <w:numId w:val="5"/>
        </w:numPr>
        <w:tabs>
          <w:tab w:val="num" w:pos="540"/>
        </w:tabs>
        <w:ind w:left="540"/>
        <w:rPr>
          <w:sz w:val="24"/>
        </w:rPr>
      </w:pPr>
      <w:r>
        <w:rPr>
          <w:sz w:val="24"/>
        </w:rPr>
        <w:t>В 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законодательством.</w:t>
      </w:r>
    </w:p>
    <w:p w:rsidR="000411AB" w:rsidP="000411AB">
      <w:pPr>
        <w:pStyle w:val="BodyText2"/>
        <w:numPr>
          <w:ilvl w:val="1"/>
          <w:numId w:val="5"/>
        </w:numPr>
        <w:tabs>
          <w:tab w:val="num" w:pos="540"/>
        </w:tabs>
        <w:ind w:left="540"/>
        <w:rPr>
          <w:sz w:val="24"/>
        </w:rPr>
      </w:pPr>
      <w:r>
        <w:rPr>
          <w:sz w:val="24"/>
        </w:rPr>
        <w:t>Переговоры по заключению нового коллективного договора будут начаты за 3 месяца до окончания срока действия данного договора.</w:t>
      </w:r>
    </w:p>
    <w:p w:rsidR="00B55BE7" w:rsidP="000411AB">
      <w:r>
        <w:br w:type="page"/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603332450510203670830559428146817986133868575802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Ибрагимов Гаджимурад Ибрагимович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06.03.2021 по 06.03.2022</w:t>
            </w:r>
          </w:p>
        </w:tc>
      </w:tr>
    </w:tbl>
    <w:sectPr xmlns:w="http://schemas.openxmlformats.org/wordprocessingml/2006/main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372">
    <w:multiLevelType w:val="hybridMultilevel"/>
    <w:lvl w:ilvl="0" w:tplc="37648485">
      <w:start w:val="1"/>
      <w:numFmt w:val="decimal"/>
      <w:lvlText w:val="%1."/>
      <w:lvlJc w:val="left"/>
      <w:pPr>
        <w:ind w:left="720" w:hanging="360"/>
      </w:pPr>
    </w:lvl>
    <w:lvl w:ilvl="1" w:tplc="37648485" w:tentative="1">
      <w:start w:val="1"/>
      <w:numFmt w:val="lowerLetter"/>
      <w:lvlText w:val="%2."/>
      <w:lvlJc w:val="left"/>
      <w:pPr>
        <w:ind w:left="1440" w:hanging="360"/>
      </w:pPr>
    </w:lvl>
    <w:lvl w:ilvl="2" w:tplc="37648485" w:tentative="1">
      <w:start w:val="1"/>
      <w:numFmt w:val="lowerRoman"/>
      <w:lvlText w:val="%3."/>
      <w:lvlJc w:val="right"/>
      <w:pPr>
        <w:ind w:left="2160" w:hanging="180"/>
      </w:pPr>
    </w:lvl>
    <w:lvl w:ilvl="3" w:tplc="37648485" w:tentative="1">
      <w:start w:val="1"/>
      <w:numFmt w:val="decimal"/>
      <w:lvlText w:val="%4."/>
      <w:lvlJc w:val="left"/>
      <w:pPr>
        <w:ind w:left="2880" w:hanging="360"/>
      </w:pPr>
    </w:lvl>
    <w:lvl w:ilvl="4" w:tplc="37648485" w:tentative="1">
      <w:start w:val="1"/>
      <w:numFmt w:val="lowerLetter"/>
      <w:lvlText w:val="%5."/>
      <w:lvlJc w:val="left"/>
      <w:pPr>
        <w:ind w:left="3600" w:hanging="360"/>
      </w:pPr>
    </w:lvl>
    <w:lvl w:ilvl="5" w:tplc="37648485" w:tentative="1">
      <w:start w:val="1"/>
      <w:numFmt w:val="lowerRoman"/>
      <w:lvlText w:val="%6."/>
      <w:lvlJc w:val="right"/>
      <w:pPr>
        <w:ind w:left="4320" w:hanging="180"/>
      </w:pPr>
    </w:lvl>
    <w:lvl w:ilvl="6" w:tplc="37648485" w:tentative="1">
      <w:start w:val="1"/>
      <w:numFmt w:val="decimal"/>
      <w:lvlText w:val="%7."/>
      <w:lvlJc w:val="left"/>
      <w:pPr>
        <w:ind w:left="5040" w:hanging="360"/>
      </w:pPr>
    </w:lvl>
    <w:lvl w:ilvl="7" w:tplc="37648485" w:tentative="1">
      <w:start w:val="1"/>
      <w:numFmt w:val="lowerLetter"/>
      <w:lvlText w:val="%8."/>
      <w:lvlJc w:val="left"/>
      <w:pPr>
        <w:ind w:left="5760" w:hanging="360"/>
      </w:pPr>
    </w:lvl>
    <w:lvl w:ilvl="8" w:tplc="3764848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71">
    <w:multiLevelType w:val="hybridMultilevel"/>
    <w:lvl w:ilvl="0" w:tplc="29300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BFC7EAB"/>
    <w:multiLevelType w:val="multilevel"/>
    <w:tmpl w:val="87C8669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DB34F83"/>
    <w:multiLevelType w:val="hybridMultilevel"/>
    <w:tmpl w:val="3A1EE8F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2.%2."/>
      <w:lvlJc w:val="left"/>
      <w:pPr>
        <w:tabs>
          <w:tab w:val="num" w:pos="1080"/>
        </w:tabs>
        <w:ind w:left="1080" w:hanging="720"/>
      </w:pPr>
      <w:rPr>
        <w:b w:val="0"/>
      </w:rPr>
    </w:lvl>
    <w:lvl w:ilvl="2">
      <w:start w:val="0"/>
      <w:numFmt w:val="none"/>
      <w:lvlJc w:val="left"/>
      <w:pPr>
        <w:tabs>
          <w:tab w:val="num" w:pos="360"/>
        </w:tabs>
        <w:ind w:left="0" w:firstLine="0"/>
      </w:pPr>
    </w:lvl>
    <w:lvl w:ilvl="3">
      <w:start w:val="0"/>
      <w:numFmt w:val="none"/>
      <w:lvlJc w:val="left"/>
      <w:pPr>
        <w:tabs>
          <w:tab w:val="num" w:pos="360"/>
        </w:tabs>
        <w:ind w:left="0" w:firstLine="0"/>
      </w:pPr>
    </w:lvl>
    <w:lvl w:ilvl="4">
      <w:start w:val="0"/>
      <w:numFmt w:val="none"/>
      <w:lvlJc w:val="left"/>
      <w:pPr>
        <w:tabs>
          <w:tab w:val="num" w:pos="360"/>
        </w:tabs>
        <w:ind w:left="0" w:firstLine="0"/>
      </w:pPr>
    </w:lvl>
    <w:lvl w:ilvl="5">
      <w:start w:val="0"/>
      <w:numFmt w:val="none"/>
      <w:lvlJc w:val="left"/>
      <w:pPr>
        <w:tabs>
          <w:tab w:val="num" w:pos="360"/>
        </w:tabs>
        <w:ind w:left="0" w:firstLine="0"/>
      </w:pPr>
    </w:lvl>
    <w:lvl w:ilvl="6">
      <w:start w:val="0"/>
      <w:numFmt w:val="none"/>
      <w:lvlJc w:val="left"/>
      <w:pPr>
        <w:tabs>
          <w:tab w:val="num" w:pos="360"/>
        </w:tabs>
        <w:ind w:left="0" w:firstLine="0"/>
      </w:pPr>
    </w:lvl>
    <w:lvl w:ilvl="7">
      <w:start w:val="0"/>
      <w:numFmt w:val="none"/>
      <w:lvlJc w:val="left"/>
      <w:pPr>
        <w:tabs>
          <w:tab w:val="num" w:pos="360"/>
        </w:tabs>
        <w:ind w:left="0" w:firstLine="0"/>
      </w:pPr>
    </w:lvl>
    <w:lvl w:ilvl="8">
      <w:start w:val="0"/>
      <w:numFmt w:val="none"/>
      <w:lvlJc w:val="left"/>
      <w:pPr>
        <w:tabs>
          <w:tab w:val="num" w:pos="360"/>
        </w:tabs>
        <w:ind w:left="0" w:firstLine="0"/>
      </w:pPr>
    </w:lvl>
  </w:abstractNum>
  <w:abstractNum w:abstractNumId="2">
    <w:nsid w:val="244227F4"/>
    <w:multiLevelType w:val="hybridMultilevel"/>
    <w:tmpl w:val="FC4C7424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2053"/>
        </w:tabs>
        <w:ind w:left="2053" w:hanging="624"/>
      </w:pPr>
    </w:lvl>
    <w:lvl w:ilvl="2">
      <w:start w:val="1"/>
      <w:numFmt w:val="decimal"/>
      <w:lvlText w:val="%3)"/>
      <w:lvlJc w:val="left"/>
      <w:pPr>
        <w:tabs>
          <w:tab w:val="num" w:pos="2509"/>
        </w:tabs>
        <w:ind w:left="2509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9502DC"/>
    <w:multiLevelType w:val="multilevel"/>
    <w:tmpl w:val="BFD277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4">
    <w:nsid w:val="6A0E767C"/>
    <w:multiLevelType w:val="hybridMultilevel"/>
    <w:tmpl w:val="1E3AF91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371">
    <w:abstractNumId w:val="27371"/>
  </w:num>
  <w:num w:numId="27372">
    <w:abstractNumId w:val="2737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  <w:rsid w:val="000411AB"/>
    <w:rsid w:val="00B55BE7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0411AB"/>
    <w:pPr>
      <w:keepNext/>
      <w:ind w:left="1080"/>
      <w:jc w:val="both"/>
      <w:outlineLvl w:val="1"/>
    </w:pPr>
    <w:rPr>
      <w:color w:val="000000"/>
      <w:sz w:val="28"/>
      <w:lang w:val="ru-RU" w:eastAsia="ru-RU" w:bidi="ar-SA"/>
    </w:rPr>
  </w:style>
  <w:style w:type="paragraph" w:styleId="Heading3">
    <w:name w:val="heading 3"/>
    <w:basedOn w:val="Normal"/>
    <w:next w:val="Normal"/>
    <w:link w:val="3"/>
    <w:semiHidden/>
    <w:unhideWhenUsed/>
    <w:qFormat/>
    <w:rsid w:val="000411AB"/>
    <w:pPr>
      <w:keepNext/>
      <w:overflowPunct w:val="0"/>
      <w:autoSpaceDE w:val="0"/>
      <w:autoSpaceDN w:val="0"/>
      <w:adjustRightInd w:val="0"/>
      <w:jc w:val="both"/>
      <w:outlineLvl w:val="2"/>
    </w:pPr>
    <w:rPr>
      <w:szCs w:val="20"/>
      <w:lang w:val="ru-RU" w:eastAsia="ru-RU" w:bidi="ar-SA"/>
    </w:rPr>
  </w:style>
  <w:style w:type="character" w:default="1" w:styleId="DefaultParagraphFont">
    <w:name w:val="Default Paragraph Font"/>
    <w:semiHidden/>
  </w:style>
  <w:style w:type="character" w:customStyle="1" w:styleId="3">
    <w:name w:val="Заголовок 3 Знак"/>
    <w:basedOn w:val="DefaultParagraphFont"/>
    <w:link w:val="Heading3"/>
    <w:semiHidden/>
    <w:rsid w:val="000411AB"/>
    <w:rPr>
      <w:sz w:val="24"/>
      <w:lang w:val="ru-RU" w:eastAsia="ru-RU" w:bidi="ar-SA"/>
    </w:rPr>
  </w:style>
  <w:style w:type="character" w:customStyle="1" w:styleId="2">
    <w:name w:val="Заголовок 2 Знак"/>
    <w:basedOn w:val="DefaultParagraphFont"/>
    <w:link w:val="Heading2"/>
    <w:semiHidden/>
    <w:rsid w:val="000411AB"/>
    <w:rPr>
      <w:color w:val="000000"/>
      <w:sz w:val="28"/>
      <w:szCs w:val="24"/>
      <w:lang w:val="ru-RU" w:eastAsia="ru-RU" w:bidi="ar-SA"/>
    </w:rPr>
  </w:style>
  <w:style w:type="paragraph" w:styleId="BodyText2">
    <w:name w:val="Body Text 2"/>
    <w:basedOn w:val="Normal"/>
    <w:link w:val="20"/>
    <w:semiHidden/>
    <w:unhideWhenUsed/>
    <w:rsid w:val="000411AB"/>
    <w:pPr>
      <w:tabs>
        <w:tab w:val="left" w:pos="567"/>
      </w:tabs>
      <w:jc w:val="both"/>
    </w:pPr>
    <w:rPr>
      <w:color w:val="000000"/>
      <w:sz w:val="28"/>
      <w:lang w:val="ru-RU" w:eastAsia="ru-RU" w:bidi="ar-SA"/>
    </w:rPr>
  </w:style>
  <w:style w:type="character" w:customStyle="1" w:styleId="20">
    <w:name w:val="Основной текст 2 Знак"/>
    <w:basedOn w:val="DefaultParagraphFont"/>
    <w:link w:val="BodyText2"/>
    <w:semiHidden/>
    <w:rsid w:val="000411AB"/>
    <w:rPr>
      <w:color w:val="000000"/>
      <w:sz w:val="28"/>
      <w:szCs w:val="24"/>
      <w:lang w:val="ru-RU" w:eastAsia="ru-RU" w:bidi="ar-SA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image" Target="media/image1.jpeg"/><Relationship Id="rId5" Type="http://schemas.openxmlformats.org/officeDocument/2006/relationships/theme" Target="theme/theme1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395198654" Type="http://schemas.openxmlformats.org/officeDocument/2006/relationships/footnotes" Target="footnotes.xml"/><Relationship Id="rId861650001" Type="http://schemas.openxmlformats.org/officeDocument/2006/relationships/endnotes" Target="endnotes.xml"/><Relationship Id="rId666682040" Type="http://schemas.openxmlformats.org/officeDocument/2006/relationships/comments" Target="comments.xml"/><Relationship Id="rId611720249" Type="http://schemas.microsoft.com/office/2011/relationships/commentsExtended" Target="commentsExtended.xml"/><Relationship Id="rId79991899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kT5Yadf95laEp8nP7lErgFEJff4=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</SignatureValue>
  <KeyInfo>
    <X509Data>
      <X509Certificate>MIIFoDCCA4gCFGmuXN4bNSDagNvjEsKHZo/19nw6MA0GCSqGSIb3DQEBCwUAMIGQ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"/>
            <mdssi:RelationshipReference SourceId="rId2"/>
            <mdssi:RelationshipReference SourceId="rId3"/>
            <mdssi:RelationshipReference SourceId="rId4"/>
            <mdssi:RelationshipReference SourceId="rId5"/>
            <mdssi:RelationshipReference SourceId="rId6"/>
            <mdssi:RelationshipReference SourceId="rId7"/>
            <mdssi:RelationshipReference SourceId="rId395198654"/>
            <mdssi:RelationshipReference SourceId="rId861650001"/>
            <mdssi:RelationshipReference SourceId="rId666682040"/>
            <mdssi:RelationshipReference SourceId="rId611720249"/>
            <mdssi:RelationshipReference SourceId="rId799918992"/>
          </Transform>
          <Transform Algorithm="http://www.w3.org/TR/2001/REC-xml-c14n-20010315"/>
        </Transforms>
        <DigestMethod Algorithm="http://www.w3.org/2000/09/xmldsig#sha1"/>
        <DigestValue>nODTN8HKwWvMkqz4p8SJaJYuTYc=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K7SxQW2kZAxiQPVag6+hETmSrMk=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WMOOKrTIYHa/t2BYUYEe0PsVeS8=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0Yvq98aHoRv+FRordeiw+cepFsY=</DigestValue>
      </Reference>
      <Reference URI="/word/numbering.xml?ContentType=application/vnd.openxmlformats-officedocument.wordprocessingml.numbering+xml">
        <DigestMethod Algorithm="http://www.w3.org/2000/09/xmldsig#sha1"/>
        <DigestValue>qnynqA4iiC+vjMcn1qmFRwz46us=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XxRwFNs4Oxol8ZqafxoQFvBYrvs=</DigestValue>
      </Reference>
      <Reference URI="/word/styles.xml?ContentType=application/vnd.openxmlformats-officedocument.wordprocessingml.styles+xml">
        <DigestMethod Algorithm="http://www.w3.org/2000/09/xmldsig#sha1"/>
        <DigestValue>IgyMDfmtnCJVCv6pAqR4uVhX7YA=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8a00PktC2ISjrIFc695E/9km1m4=</DigestValue>
      </Reference>
    </Manifest>
    <SignatureProperties>
      <SignatureProperty Id="idSignatureTime" Target="#idPackageSignature">
        <mdssi:SignatureTime>
          <mdssi:Format>YYYY-MM-DDThh:mm:ssTZD</mdssi:Format>
          <mdssi:Value>2021-03-17T10:53:39Z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